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AA" w:rsidRPr="00371888" w:rsidRDefault="000848AA" w:rsidP="000848AA">
      <w:pPr>
        <w:spacing w:line="360" w:lineRule="auto"/>
        <w:jc w:val="both"/>
        <w:rPr>
          <w:rFonts w:asciiTheme="minorHAnsi" w:eastAsia="Times New Roman" w:hAnsiTheme="minorHAnsi" w:cstheme="minorHAnsi"/>
          <w:color w:val="538135"/>
          <w:sz w:val="24"/>
          <w:szCs w:val="24"/>
        </w:rPr>
      </w:pPr>
    </w:p>
    <w:p w:rsidR="000848AA" w:rsidRDefault="000848AA" w:rsidP="00371888">
      <w:pPr>
        <w:jc w:val="center"/>
        <w:rPr>
          <w:rFonts w:asciiTheme="minorHAnsi" w:eastAsia="Times New Roman" w:hAnsiTheme="minorHAnsi" w:cstheme="minorHAnsi"/>
          <w:b/>
          <w:color w:val="FF0000"/>
          <w:sz w:val="32"/>
          <w:szCs w:val="32"/>
        </w:rPr>
      </w:pPr>
      <w:r w:rsidRPr="00371888">
        <w:rPr>
          <w:rFonts w:asciiTheme="minorHAnsi" w:eastAsia="Times New Roman" w:hAnsiTheme="minorHAnsi" w:cstheme="minorHAnsi"/>
          <w:b/>
          <w:color w:val="FF0000"/>
          <w:sz w:val="32"/>
          <w:szCs w:val="32"/>
        </w:rPr>
        <w:t>PRZEDMIOTOWY SYSTEM OCENIANIA</w:t>
      </w:r>
      <w:r w:rsidR="00371888">
        <w:rPr>
          <w:rFonts w:asciiTheme="minorHAnsi" w:eastAsia="Times New Roman" w:hAnsiTheme="minorHAnsi" w:cstheme="minorHAnsi"/>
          <w:b/>
          <w:color w:val="FF0000"/>
          <w:sz w:val="32"/>
          <w:szCs w:val="32"/>
        </w:rPr>
        <w:t xml:space="preserve"> Z WYCHOWANIA </w:t>
      </w:r>
      <w:r w:rsidRPr="00371888">
        <w:rPr>
          <w:rFonts w:asciiTheme="minorHAnsi" w:eastAsia="Times New Roman" w:hAnsiTheme="minorHAnsi" w:cstheme="minorHAnsi"/>
          <w:b/>
          <w:color w:val="FF0000"/>
          <w:sz w:val="32"/>
          <w:szCs w:val="32"/>
        </w:rPr>
        <w:t>FIZYCZNEGO</w:t>
      </w:r>
      <w:r w:rsidR="00371888">
        <w:rPr>
          <w:rFonts w:asciiTheme="minorHAnsi" w:eastAsia="Times New Roman" w:hAnsiTheme="minorHAnsi" w:cstheme="minorHAnsi"/>
          <w:b/>
          <w:color w:val="FF0000"/>
          <w:sz w:val="32"/>
          <w:szCs w:val="32"/>
        </w:rPr>
        <w:t xml:space="preserve">  </w:t>
      </w:r>
      <w:r w:rsidR="00371888" w:rsidRPr="00371888">
        <w:rPr>
          <w:rFonts w:asciiTheme="minorHAnsi" w:eastAsia="Times New Roman" w:hAnsiTheme="minorHAnsi" w:cstheme="minorHAnsi"/>
          <w:b/>
          <w:color w:val="FF0000"/>
          <w:sz w:val="32"/>
          <w:szCs w:val="32"/>
        </w:rPr>
        <w:t xml:space="preserve"> DLA KLAS IV- VIII</w:t>
      </w:r>
    </w:p>
    <w:p w:rsidR="00472B50" w:rsidRPr="00711DC5" w:rsidRDefault="00472B50" w:rsidP="00472B50">
      <w:pPr>
        <w:pStyle w:val="Standard"/>
        <w:rPr>
          <w:rFonts w:eastAsia="SimSun" w:cs="Mangal"/>
        </w:rPr>
      </w:pPr>
      <w:bookmarkStart w:id="0" w:name="_GoBack"/>
      <w:bookmarkEnd w:id="0"/>
    </w:p>
    <w:p w:rsidR="00472B50" w:rsidRPr="00371888" w:rsidRDefault="00472B50" w:rsidP="00472B50">
      <w:pPr>
        <w:rPr>
          <w:rFonts w:asciiTheme="minorHAnsi" w:eastAsia="Times New Roman" w:hAnsiTheme="minorHAnsi" w:cstheme="minorHAnsi"/>
          <w:b/>
          <w:color w:val="FF0000"/>
          <w:sz w:val="32"/>
          <w:szCs w:val="32"/>
        </w:rPr>
      </w:pPr>
    </w:p>
    <w:p w:rsidR="000848AA" w:rsidRPr="00371888" w:rsidRDefault="000848AA" w:rsidP="004268C2">
      <w:pPr>
        <w:jc w:val="center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:rsidR="00A86ECD" w:rsidRDefault="000848AA" w:rsidP="00A86ECD">
      <w:pPr>
        <w:pStyle w:val="Standard"/>
        <w:rPr>
          <w:rFonts w:ascii="Calibri" w:hAnsi="Calibri"/>
          <w:b/>
        </w:rPr>
      </w:pPr>
      <w:r w:rsidRPr="00371888">
        <w:rPr>
          <w:rFonts w:asciiTheme="minorHAnsi" w:hAnsiTheme="minorHAnsi" w:cstheme="minorHAnsi"/>
          <w:b/>
          <w:color w:val="800000"/>
        </w:rPr>
        <w:t xml:space="preserve">    </w:t>
      </w:r>
      <w:r w:rsidR="00A86ECD">
        <w:rPr>
          <w:rFonts w:asciiTheme="minorHAnsi" w:hAnsiTheme="minorHAnsi" w:cstheme="minorHAnsi"/>
          <w:b/>
          <w:color w:val="800000"/>
        </w:rPr>
        <w:t xml:space="preserve">               </w:t>
      </w:r>
      <w:r w:rsidR="00A86ECD">
        <w:rPr>
          <w:rFonts w:ascii="Calibri" w:hAnsi="Calibri"/>
          <w:b/>
        </w:rPr>
        <w:t>Informacje wstępne:</w:t>
      </w:r>
    </w:p>
    <w:p w:rsidR="00A86ECD" w:rsidRDefault="00A86ECD" w:rsidP="00A86ECD">
      <w:pPr>
        <w:pStyle w:val="Standard"/>
        <w:rPr>
          <w:rFonts w:ascii="Calibri" w:hAnsi="Calibri"/>
        </w:rPr>
      </w:pPr>
    </w:p>
    <w:p w:rsidR="00A86ECD" w:rsidRDefault="00A86ECD" w:rsidP="00DF1474">
      <w:pPr>
        <w:pStyle w:val="Standard"/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Przedmiotowy System Oceniania reguluje zasady oceniania z wychowania fizycznego uczniów Publicznej Szkoły </w:t>
      </w:r>
      <w:r w:rsidR="00D677B7">
        <w:rPr>
          <w:rFonts w:ascii="Calibri" w:hAnsi="Calibri"/>
        </w:rPr>
        <w:t>Podstawowej w Woli Dębińskiej</w:t>
      </w:r>
    </w:p>
    <w:p w:rsidR="00A86ECD" w:rsidRPr="00A86ECD" w:rsidRDefault="00A86ECD" w:rsidP="00DF1474">
      <w:pPr>
        <w:pStyle w:val="Akapitzlis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86ECD">
        <w:rPr>
          <w:rFonts w:asciiTheme="minorHAnsi" w:eastAsia="Times New Roman" w:hAnsiTheme="minorHAnsi" w:cstheme="minorHAnsi"/>
          <w:sz w:val="24"/>
          <w:szCs w:val="24"/>
        </w:rPr>
        <w:t xml:space="preserve">Przedmiotowy system oceniania z wychowania fizycznego jest zgodny ze Wewnątrzszkolnym Systemem Oceniania. </w:t>
      </w:r>
    </w:p>
    <w:p w:rsidR="00A86ECD" w:rsidRPr="00A86ECD" w:rsidRDefault="00A86ECD" w:rsidP="00DF1474">
      <w:pPr>
        <w:pStyle w:val="Akapitzlis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</w:pPr>
      <w:r w:rsidRPr="00A86ECD">
        <w:rPr>
          <w:rFonts w:asciiTheme="minorHAnsi" w:eastAsia="Times New Roman" w:hAnsiTheme="minorHAnsi" w:cstheme="minorHAnsi"/>
          <w:sz w:val="24"/>
          <w:szCs w:val="24"/>
        </w:rPr>
        <w:t xml:space="preserve">Uwzględnia podstawę programową  II i </w:t>
      </w:r>
      <w:r w:rsidRPr="00A86ECD">
        <w:rPr>
          <w:rFonts w:asciiTheme="minorHAnsi" w:eastAsia="Times New Roman" w:hAnsiTheme="minorHAnsi" w:cstheme="minorHAnsi"/>
          <w:bCs/>
          <w:sz w:val="24"/>
          <w:szCs w:val="24"/>
        </w:rPr>
        <w:t xml:space="preserve">III etapu edukacyjnego oraz priorytetowe </w:t>
      </w:r>
      <w:r w:rsidRPr="00A86ECD">
        <w:rPr>
          <w:rFonts w:asciiTheme="minorHAnsi" w:eastAsia="Times New Roman" w:hAnsiTheme="minorHAnsi" w:cstheme="minorHAnsi"/>
          <w:sz w:val="24"/>
          <w:szCs w:val="24"/>
        </w:rPr>
        <w:t>cele edukacyjne wychowania fizycznego.</w:t>
      </w:r>
    </w:p>
    <w:p w:rsidR="00A86ECD" w:rsidRDefault="00A86ECD" w:rsidP="00DF1474">
      <w:pPr>
        <w:pStyle w:val="Standard"/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Został oparty na autorskim programie Krzysztofa Warchoł „ Program Wychowania Fizycznego dla ośmioletniej szkoły podstawowej”</w:t>
      </w:r>
    </w:p>
    <w:p w:rsidR="000848AA" w:rsidRPr="00371888" w:rsidRDefault="00A86ECD" w:rsidP="00A86ECD">
      <w:pPr>
        <w:jc w:val="both"/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848AA" w:rsidRPr="00371888" w:rsidRDefault="000848AA" w:rsidP="004268C2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x-none"/>
        </w:rPr>
        <w:t xml:space="preserve">          </w:t>
      </w:r>
      <w:r w:rsidR="00A86ECD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x-none"/>
        </w:rPr>
        <w:t xml:space="preserve">    </w:t>
      </w:r>
      <w:r w:rsidR="00A86ECD">
        <w:rPr>
          <w:rFonts w:asciiTheme="minorHAnsi" w:eastAsia="Times New Roman" w:hAnsiTheme="minorHAnsi" w:cstheme="minorHAnsi"/>
          <w:b/>
          <w:sz w:val="24"/>
          <w:szCs w:val="24"/>
        </w:rPr>
        <w:t>Cel oceniania:</w:t>
      </w:r>
    </w:p>
    <w:p w:rsidR="000848AA" w:rsidRPr="00371888" w:rsidRDefault="000848AA" w:rsidP="004268C2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>- Dostarczenie zainteresowanym (uczniom, rodzicom) wszechstronnej i rzeczowej informacji o postępach, osiągnięciach, brakach i uzdolnieniach ucznia w zakresie wychowania fizycznego</w:t>
      </w:r>
    </w:p>
    <w:p w:rsidR="000848AA" w:rsidRPr="00371888" w:rsidRDefault="000848AA" w:rsidP="004268C2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>- Wspieranie ucznia w jego dążeniu do osiągnięcia wszechstronnego rozwoju fizycznego i pozytywnej postawy wobec aktywności ruchowej, określonych w treściach kształcenia i wychowania fizycznego</w:t>
      </w:r>
    </w:p>
    <w:p w:rsidR="000848AA" w:rsidRPr="00371888" w:rsidRDefault="000848AA" w:rsidP="004268C2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>- Pomoc uczniowi w samodzielnym planowaniu swojego rozwoju</w:t>
      </w:r>
    </w:p>
    <w:p w:rsidR="000848AA" w:rsidRPr="00371888" w:rsidRDefault="000848AA" w:rsidP="004268C2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 xml:space="preserve">- Motywowanie ucznia do dalszej pracy w zakresie doskonalenia sprawności fizycznej </w:t>
      </w:r>
    </w:p>
    <w:p w:rsidR="004A6BBC" w:rsidRPr="00371888" w:rsidRDefault="000848AA" w:rsidP="00426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>- Informowanie nauczyciela o trafności doboru metod i sposobów nauczania i oceniania</w:t>
      </w:r>
      <w:r w:rsidRPr="00371888"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  <w:t xml:space="preserve"> </w:t>
      </w:r>
    </w:p>
    <w:p w:rsidR="004A6BBC" w:rsidRPr="00371888" w:rsidRDefault="00A86ECD" w:rsidP="004A6BBC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  <w:t xml:space="preserve">          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S</w:t>
      </w:r>
      <w:r w:rsidRPr="00A86ECD">
        <w:rPr>
          <w:rFonts w:asciiTheme="minorHAnsi" w:eastAsia="Times New Roman" w:hAnsiTheme="minorHAnsi" w:cstheme="minorHAnsi"/>
          <w:b/>
          <w:sz w:val="24"/>
          <w:szCs w:val="24"/>
        </w:rPr>
        <w:t xml:space="preserve">kala ocen: </w:t>
      </w:r>
    </w:p>
    <w:p w:rsidR="004A6BBC" w:rsidRPr="00371888" w:rsidRDefault="004A6BBC" w:rsidP="004A6BBC">
      <w:pPr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>W ocenieniu cząstkowym jak i semestralnym, oraz rocznym stosowane są następujące stopnie i ich cyfrowe odpowiedniki:</w:t>
      </w:r>
    </w:p>
    <w:p w:rsidR="004A6BBC" w:rsidRPr="00371888" w:rsidRDefault="004A6BBC" w:rsidP="004A6BBC">
      <w:pPr>
        <w:widowControl w:val="0"/>
        <w:tabs>
          <w:tab w:val="left" w:pos="2688"/>
        </w:tabs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>1- niedostateczny</w:t>
      </w:r>
    </w:p>
    <w:p w:rsidR="004A6BBC" w:rsidRPr="00371888" w:rsidRDefault="004A6BBC" w:rsidP="004A6BBC">
      <w:pPr>
        <w:widowControl w:val="0"/>
        <w:tabs>
          <w:tab w:val="left" w:pos="2688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 xml:space="preserve">     2- dopuszczający</w:t>
      </w:r>
    </w:p>
    <w:p w:rsidR="004A6BBC" w:rsidRPr="00371888" w:rsidRDefault="004A6BBC" w:rsidP="004A6BBC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>3- dostateczny</w:t>
      </w:r>
    </w:p>
    <w:p w:rsidR="004A6BBC" w:rsidRPr="00371888" w:rsidRDefault="004A6BBC" w:rsidP="004A6BBC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 xml:space="preserve">     4- dobry</w:t>
      </w:r>
    </w:p>
    <w:p w:rsidR="004A6BBC" w:rsidRPr="00371888" w:rsidRDefault="004A6BBC" w:rsidP="004A6BBC">
      <w:pPr>
        <w:widowControl w:val="0"/>
        <w:autoSpaceDE w:val="0"/>
        <w:autoSpaceDN w:val="0"/>
        <w:adjustRightInd w:val="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>5- bardzo dobry</w:t>
      </w:r>
    </w:p>
    <w:p w:rsidR="004A6BBC" w:rsidRPr="00371888" w:rsidRDefault="004A6BBC" w:rsidP="004A6BBC">
      <w:pPr>
        <w:widowControl w:val="0"/>
        <w:autoSpaceDE w:val="0"/>
        <w:autoSpaceDN w:val="0"/>
        <w:adjustRightInd w:val="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>6- celujący</w:t>
      </w:r>
    </w:p>
    <w:p w:rsidR="004A6BBC" w:rsidRPr="00371888" w:rsidRDefault="004A6BBC" w:rsidP="004A6B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t xml:space="preserve"> dodatkowe oznaczenie +, -.</w:t>
      </w:r>
      <w:r w:rsidRPr="00371888">
        <w:rPr>
          <w:rFonts w:asciiTheme="minorHAnsi" w:hAnsiTheme="minorHAnsi" w:cstheme="minorHAnsi"/>
          <w:sz w:val="24"/>
          <w:szCs w:val="24"/>
        </w:rPr>
        <w:t xml:space="preserve">(za wyjątkiem oceny końcowej) </w:t>
      </w:r>
    </w:p>
    <w:p w:rsidR="00174593" w:rsidRPr="00371888" w:rsidRDefault="00174593" w:rsidP="004A6B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4A6BBC" w:rsidRPr="00371888" w:rsidRDefault="004A6BBC" w:rsidP="004A6B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848AA" w:rsidRPr="00371888" w:rsidRDefault="000848AA" w:rsidP="00426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</w:pPr>
      <w:r w:rsidRPr="00371888"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  <w:t xml:space="preserve"> </w:t>
      </w:r>
    </w:p>
    <w:p w:rsidR="000848AA" w:rsidRPr="00371888" w:rsidRDefault="000848AA" w:rsidP="00426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</w:pPr>
    </w:p>
    <w:p w:rsidR="000848AA" w:rsidRPr="00371888" w:rsidRDefault="00A86ECD" w:rsidP="00426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800000"/>
          <w:sz w:val="24"/>
          <w:szCs w:val="24"/>
        </w:rPr>
        <w:t xml:space="preserve">           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P</w:t>
      </w:r>
      <w:r w:rsidRPr="00A86ECD">
        <w:rPr>
          <w:rFonts w:asciiTheme="minorHAnsi" w:eastAsia="Times New Roman" w:hAnsiTheme="minorHAnsi" w:cstheme="minorHAnsi"/>
          <w:b/>
          <w:sz w:val="24"/>
          <w:szCs w:val="24"/>
        </w:rPr>
        <w:t>rzedmiot oceny</w:t>
      </w:r>
    </w:p>
    <w:p w:rsidR="00AA192B" w:rsidRPr="00371888" w:rsidRDefault="00AA192B" w:rsidP="00426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</w:p>
    <w:p w:rsidR="00AA192B" w:rsidRPr="00371888" w:rsidRDefault="000848AA" w:rsidP="00AA192B">
      <w:pPr>
        <w:tabs>
          <w:tab w:val="left" w:pos="680"/>
        </w:tabs>
        <w:spacing w:line="224" w:lineRule="auto"/>
        <w:jc w:val="both"/>
        <w:rPr>
          <w:rFonts w:asciiTheme="minorHAnsi" w:eastAsia="SimSun" w:hAnsiTheme="minorHAnsi" w:cstheme="minorHAnsi"/>
          <w:iCs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iCs/>
          <w:kern w:val="3"/>
          <w:sz w:val="24"/>
          <w:szCs w:val="24"/>
          <w:lang w:eastAsia="zh-CN" w:bidi="hi-IN"/>
        </w:rPr>
        <w:t>Przy ustalaniu oceny z wychowania fizycznego brany jest pod uwagę przede wszystkim wysiłek wkładany przez ucznia, wywiązywanie się z obowiązków wynikających ze specyfiki zajęć, systematyczność udziału ucznia w zajęciach oraz aktywność ucznia w działaniach podejmowanych przez szkołę na rzecz kultury fizycznej.</w:t>
      </w:r>
    </w:p>
    <w:p w:rsidR="00174593" w:rsidRDefault="00174593" w:rsidP="00174593">
      <w:pPr>
        <w:widowControl w:val="0"/>
        <w:suppressAutoHyphens/>
        <w:autoSpaceDN w:val="0"/>
        <w:spacing w:before="75" w:after="75" w:line="270" w:lineRule="atLeast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Ocena zawsze musi uwzględniać </w:t>
      </w:r>
      <w:r w:rsidRPr="00371888">
        <w:rPr>
          <w:rFonts w:asciiTheme="minorHAnsi" w:eastAsia="SimSun" w:hAnsiTheme="minorHAnsi" w:cstheme="minorHAnsi"/>
          <w:iCs/>
          <w:kern w:val="3"/>
          <w:sz w:val="24"/>
          <w:szCs w:val="24"/>
          <w:lang w:eastAsia="zh-CN" w:bidi="hi-IN"/>
        </w:rPr>
        <w:t>indywidualne predyspozycje i możliwości ucznia.</w:t>
      </w:r>
      <w:r w:rsidRPr="00371888">
        <w:rPr>
          <w:rFonts w:asciiTheme="minorHAnsi" w:eastAsia="SimSun" w:hAnsiTheme="minorHAnsi" w:cstheme="minorHAnsi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Nauczyciel na podstawie opinii poradni psychologiczno-pedagogicznej lub zaświadczenia lekarskiego dostosowuje wymagania do indywidualnych potrzeb psychofizycznych ucznia, uwzględniając zaburzenia i odchylenia rozwojowe lub specjalne trudności w uczeniu się, uniemożliwiające sprostaniu tym wymaganiom. Uczeń oceniany jest z uwzględnieniem jego dysfunkcji.</w:t>
      </w:r>
    </w:p>
    <w:p w:rsidR="00A86ECD" w:rsidRDefault="00A86ECD" w:rsidP="00A86ECD">
      <w:pPr>
        <w:tabs>
          <w:tab w:val="left" w:pos="680"/>
        </w:tabs>
        <w:spacing w:line="224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Ocena semestralna lub roczna nie jest średnią arytmetyczną ocen cząstkowych.</w:t>
      </w:r>
    </w:p>
    <w:p w:rsidR="00A86ECD" w:rsidRPr="00A86ECD" w:rsidRDefault="00A86ECD" w:rsidP="00A86ECD">
      <w:pPr>
        <w:tabs>
          <w:tab w:val="left" w:pos="680"/>
        </w:tabs>
        <w:spacing w:line="224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A86ECD">
        <w:rPr>
          <w:sz w:val="24"/>
          <w:szCs w:val="24"/>
        </w:rPr>
        <w:t>Klasyfikowanie śródroczne i roczne odbywa się w terminie zgodnym z WSO.</w:t>
      </w:r>
    </w:p>
    <w:p w:rsidR="000848AA" w:rsidRPr="00371888" w:rsidRDefault="000848AA" w:rsidP="004A6BBC">
      <w:pPr>
        <w:widowControl w:val="0"/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:rsidR="00AA192B" w:rsidRPr="00A86ECD" w:rsidRDefault="000848AA" w:rsidP="00AA192B">
      <w:pPr>
        <w:tabs>
          <w:tab w:val="left" w:pos="680"/>
        </w:tabs>
        <w:spacing w:line="235" w:lineRule="auto"/>
        <w:jc w:val="both"/>
        <w:rPr>
          <w:rFonts w:asciiTheme="minorHAnsi" w:eastAsia="Cambria" w:hAnsiTheme="minorHAnsi" w:cstheme="minorHAnsi"/>
          <w:b/>
          <w:sz w:val="24"/>
          <w:szCs w:val="24"/>
        </w:rPr>
      </w:pPr>
      <w:r w:rsidRPr="00A86ECD">
        <w:rPr>
          <w:rFonts w:asciiTheme="minorHAnsi" w:eastAsia="Times New Roman" w:hAnsiTheme="minorHAnsi" w:cstheme="minorHAnsi"/>
          <w:b/>
          <w:sz w:val="24"/>
          <w:szCs w:val="24"/>
        </w:rPr>
        <w:t>Ocenianiu podlegają:</w:t>
      </w:r>
      <w:r w:rsidRPr="00A86ECD">
        <w:rPr>
          <w:rFonts w:asciiTheme="minorHAnsi" w:eastAsia="Times New Roman" w:hAnsiTheme="minorHAnsi" w:cstheme="minorHAnsi"/>
          <w:b/>
          <w:color w:val="E36C0A"/>
          <w:sz w:val="24"/>
          <w:szCs w:val="24"/>
        </w:rPr>
        <w:t xml:space="preserve">  </w:t>
      </w:r>
      <w:r w:rsidR="004268C2" w:rsidRPr="00A86ECD">
        <w:rPr>
          <w:rFonts w:asciiTheme="minorHAnsi" w:eastAsia="Times New Roman" w:hAnsiTheme="minorHAnsi" w:cstheme="minorHAnsi"/>
          <w:b/>
          <w:color w:val="E36C0A"/>
          <w:sz w:val="24"/>
          <w:szCs w:val="24"/>
        </w:rPr>
        <w:t xml:space="preserve">       </w:t>
      </w:r>
    </w:p>
    <w:p w:rsidR="004A6BBC" w:rsidRPr="00371888" w:rsidRDefault="004268C2" w:rsidP="00AA192B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color w:val="1F497D"/>
          <w:sz w:val="24"/>
          <w:szCs w:val="24"/>
          <w:lang w:val="x-none" w:eastAsia="x-none"/>
        </w:rPr>
      </w:pPr>
      <w:r w:rsidRPr="00371888">
        <w:rPr>
          <w:rFonts w:asciiTheme="minorHAnsi" w:eastAsia="Times New Roman" w:hAnsiTheme="minorHAnsi" w:cstheme="minorHAnsi"/>
          <w:b/>
          <w:color w:val="E36C0A"/>
          <w:sz w:val="24"/>
          <w:szCs w:val="24"/>
        </w:rPr>
        <w:t xml:space="preserve">         </w:t>
      </w:r>
      <w:r w:rsidR="000848AA" w:rsidRPr="00371888">
        <w:rPr>
          <w:rFonts w:asciiTheme="minorHAnsi" w:eastAsia="Times New Roman" w:hAnsiTheme="minorHAnsi" w:cstheme="minorHAnsi"/>
          <w:b/>
          <w:color w:val="E36C0A"/>
          <w:sz w:val="24"/>
          <w:szCs w:val="24"/>
        </w:rPr>
        <w:t xml:space="preserve"> 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u w:val="single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color w:val="538135"/>
          <w:kern w:val="3"/>
          <w:sz w:val="24"/>
          <w:szCs w:val="24"/>
          <w:lang w:eastAsia="zh-CN" w:bidi="hi-IN"/>
        </w:rPr>
        <w:t>1. Sprawność motoryczna, umiejętności ruchowe i wiadomości.</w:t>
      </w:r>
    </w:p>
    <w:p w:rsidR="004A6BBC" w:rsidRPr="00371888" w:rsidRDefault="004A6BBC" w:rsidP="00DF1474">
      <w:pPr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Poziom sprawności motorycznej</w:t>
      </w: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(siła, szybkość, zwinność, wytrzymałość) określamy na podstawie wyników uzyskanych w wybranych testach.</w:t>
      </w:r>
    </w:p>
    <w:p w:rsidR="00A86ECD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Ocenę sprawności motorycznej nauczyciel przeprowadza bez wcześniejszej zapowiedzi. W drugim semestrze nauki nauczyciel winien wziąć pod uwagę w szczególności stan sprawności motorycznej ucznia w stosunku do stanu wyjściowego uzyskanego w pierwszym semestrze, tj. za poprawę osiągniętego wyniku należy podwyższyć uzyskaną cenę  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u w:val="single"/>
          <w:lang w:eastAsia="zh-CN" w:bidi="hi-IN"/>
        </w:rPr>
        <w:t>Forma sprawdzianu</w:t>
      </w: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- działania praktyczne właściwe dla danego testu sprawności fizycznej.</w:t>
      </w:r>
    </w:p>
    <w:p w:rsidR="004A6BBC" w:rsidRPr="00371888" w:rsidRDefault="004A6BBC" w:rsidP="00DF1474">
      <w:pPr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Poziom umiejętności ruchowych ucznia </w:t>
      </w: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oceniamy z tych działów, które były przedmiotem nauczania w danym semestrze (np. gimnastyka, gry zespołowe, lekka atletyka itp.). </w:t>
      </w:r>
    </w:p>
    <w:p w:rsidR="00174593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u w:val="single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u w:val="single"/>
          <w:lang w:eastAsia="zh-CN" w:bidi="hi-IN"/>
        </w:rPr>
        <w:t xml:space="preserve">  Kryteria i narzędzia sprawdzania umiejętności ruchowych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</w:t>
      </w:r>
      <w:r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Celująca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- Uczeń wykonał bezbłędnie ćwiczenie w szybkim tempie, które objęte są program nauczania w danej klasie.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Bardzo dobra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- Uczeń wykonał ćwiczenie bezbłędnie w dobrym tempie.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Dobra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lastRenderedPageBreak/>
        <w:t>- Uczeń wykonał ćwiczenie z małymi błędami w dobrym tempie - błędy jednak w wyraźny sposób nie wpłynęły na poprawność demonstrowanej ewolucji ruchowej lub wykonał ćwiczenie poprawnie, lecz w nienaturalnym tempie.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Dostateczna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- Uczeń wykonał ćwiczenie z wyraźnymi błędami w dobrym tempie - błędy zakłóciły poprawność demonstrowanej ewolucji ruchowej lub wykonał ćwiczenie z małymi błędami, lecz w nienaturalnym tempie.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Dopuszczająca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- Uczeń wykonał ćwiczenie w sposób niedbały, z dużymi błędami w nienaturalnym tempie.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Niedostateczna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u w:val="single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- Uczeń bez podania przyczyny odmówił wykonania ćwiczenia lub w dniu sprawdzianu nie jest właściwie przygotowany (bez uzasadnienia) do zajęć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Cs/>
          <w:kern w:val="3"/>
          <w:sz w:val="24"/>
          <w:szCs w:val="24"/>
          <w:u w:val="single"/>
          <w:lang w:eastAsia="zh-CN" w:bidi="hi-IN"/>
        </w:rPr>
        <w:t xml:space="preserve">  Forma sprawdzianu</w:t>
      </w:r>
      <w:r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- działania praktyczne (wykonanie określonego ćwiczenia, ewolucji, elementu technicznego).</w:t>
      </w:r>
    </w:p>
    <w:p w:rsidR="004A6BBC" w:rsidRPr="00371888" w:rsidRDefault="004A6BBC" w:rsidP="00DF1474">
      <w:pPr>
        <w:widowControl w:val="0"/>
        <w:numPr>
          <w:ilvl w:val="0"/>
          <w:numId w:val="6"/>
        </w:numPr>
        <w:suppressAutoHyphens/>
        <w:autoSpaceDN w:val="0"/>
        <w:ind w:left="435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Poziom wiadomości</w:t>
      </w: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z zakresu szeroko pojętej kultury fizycznej w tym zagadnień z zakresu edukacji zdrowotnej. Szczegółowa tematyka znajduje się w planie pracy.  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Cs/>
          <w:kern w:val="3"/>
          <w:sz w:val="24"/>
          <w:szCs w:val="24"/>
          <w:u w:val="single"/>
          <w:lang w:eastAsia="zh-CN" w:bidi="hi-IN"/>
        </w:rPr>
        <w:t>Forma sprawdzianu poziomu wiadomości</w:t>
      </w: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- jest dowolna - ustna lub pisemna.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u w:val="single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color w:val="538135"/>
          <w:kern w:val="3"/>
          <w:sz w:val="24"/>
          <w:szCs w:val="24"/>
          <w:lang w:eastAsia="zh-CN" w:bidi="hi-IN"/>
        </w:rPr>
        <w:t xml:space="preserve">     2. Przygotowanie do zajęć.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Przez przygotowanie do zajęć lekcji wychowania fizycznego rozumie się posiadanie przez ucznia czystego, odpowiedniego stroju sportowego. Należy zwrócić szczególną uwagę na higienę i właściwe przeznaczenie stroju (tylko do ćwiczeń fizycznych) – zmienna koszulka T- </w:t>
      </w:r>
      <w:proofErr w:type="spellStart"/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Shirt</w:t>
      </w:r>
      <w:proofErr w:type="spellEnd"/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, spodenki krótkie lub długie, skarpetki, obuwie sportowe zmienne.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color w:val="538135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Uczeń dwa razy w semestrze może zgłosić nieprzygotowanie do zajęć, za każde kolejne </w:t>
      </w:r>
      <w:r w:rsidR="003541D5"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zgłoszenie jest odnotowywane i </w:t>
      </w: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wpływa </w:t>
      </w:r>
      <w:r w:rsidR="003541D5"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na ocenę z aktywności na lekcji wystawianą </w:t>
      </w:r>
      <w:r w:rsidR="00A86ECD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minimum 2 razy w semestrze</w:t>
      </w: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u w:val="single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color w:val="538135"/>
          <w:kern w:val="3"/>
          <w:sz w:val="24"/>
          <w:szCs w:val="24"/>
          <w:lang w:eastAsia="zh-CN" w:bidi="hi-IN"/>
        </w:rPr>
        <w:t xml:space="preserve">   3.  Postawa ucznia i stosunek do wychowania fizycznego.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Rozumiemy przez to: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- aktywny udział w zajęciach i współuczestnictwo w ich organizacji,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- inwencję twórczą,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- postawę społeczną ucznia (stosunek do kolegów i koleżanek),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- kulturę osobistą,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- systematyczne usprawnianie (dążenie do poprawy swojej sprawności),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- stosunek do zajęć sportowych (zaangażowanie </w:t>
      </w:r>
      <w:r w:rsidR="003541D5"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na lekcji)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- dyscyplina podczas zajęć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- przestrzeganie zasad bezpieczeństwa podczas lekcji,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- przestrzeganie regulaminu korzystania z obiektów sportowych,  </w:t>
      </w:r>
    </w:p>
    <w:p w:rsidR="00AA192B" w:rsidRPr="00371888" w:rsidRDefault="004A6BBC" w:rsidP="00AA192B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- postawa "Fair </w:t>
      </w:r>
      <w:proofErr w:type="spellStart"/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play</w:t>
      </w:r>
      <w:proofErr w:type="spellEnd"/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" podczas lekcji</w:t>
      </w:r>
    </w:p>
    <w:p w:rsidR="00A86ECD" w:rsidRPr="00371888" w:rsidRDefault="004A6BBC" w:rsidP="00AA192B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Postawa ucznia może być oceniana jeden raz w miesiącu nie rzadziej niż 2 razy w semestrze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color w:val="2C2B2B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color w:val="538135"/>
          <w:kern w:val="3"/>
          <w:sz w:val="24"/>
          <w:szCs w:val="24"/>
          <w:lang w:eastAsia="zh-CN" w:bidi="hi-IN"/>
        </w:rPr>
        <w:lastRenderedPageBreak/>
        <w:t>4. Społeczne zaangażowanie w krzewieniu kultury fizycznej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color w:val="2C2B2B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color w:val="2C2B2B"/>
          <w:kern w:val="3"/>
          <w:sz w:val="24"/>
          <w:szCs w:val="24"/>
          <w:lang w:eastAsia="zh-CN" w:bidi="hi-IN"/>
        </w:rPr>
        <w:t>Przyjmuje się różne formy społecznego zaangażowania ucznia na rzecz kultury fizycznej i sportu (np. wykonywanie prostych przyborów, redagowanie gazetki, pomoc w organizacji imprez sportowych, przygotowanie referatu itp.). Uczeń każdorazowo otrzymuje pozytywną ocenę.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color w:val="2C2B2B"/>
          <w:kern w:val="3"/>
          <w:sz w:val="24"/>
          <w:szCs w:val="24"/>
          <w:u w:val="single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color w:val="538135"/>
          <w:kern w:val="3"/>
          <w:sz w:val="24"/>
          <w:szCs w:val="24"/>
          <w:lang w:eastAsia="zh-CN" w:bidi="hi-IN"/>
        </w:rPr>
        <w:t>5. Udział w zajęciach nadobowiązkowych, zawodach sportowych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color w:val="2C2B2B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Za każdorazowe godne reprezentowanie szkoły w zawodach sportowych uczeń premiowany jest stopniem bardzo dobrym, a przy zakwalifikowaniu się do wyższego etapu oceną celującą.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color w:val="2C2B2B"/>
          <w:kern w:val="3"/>
          <w:sz w:val="24"/>
          <w:szCs w:val="24"/>
          <w:lang w:eastAsia="zh-CN" w:bidi="hi-IN"/>
        </w:rPr>
        <w:t xml:space="preserve">Uczeń otrzymuje pozytywna ocenę za uczestnictwo w zajęciach nadobowiązkowych. ( ocena wpisywana jest na koniec semestru I </w:t>
      </w:r>
      <w:proofErr w:type="spellStart"/>
      <w:r w:rsidRPr="00371888">
        <w:rPr>
          <w:rFonts w:asciiTheme="minorHAnsi" w:eastAsia="SimSun" w:hAnsiTheme="minorHAnsi" w:cstheme="minorHAnsi"/>
          <w:color w:val="2C2B2B"/>
          <w:kern w:val="3"/>
          <w:sz w:val="24"/>
          <w:szCs w:val="24"/>
          <w:lang w:eastAsia="zh-CN" w:bidi="hi-IN"/>
        </w:rPr>
        <w:t>i</w:t>
      </w:r>
      <w:proofErr w:type="spellEnd"/>
      <w:r w:rsidRPr="00371888">
        <w:rPr>
          <w:rFonts w:asciiTheme="minorHAnsi" w:eastAsia="SimSun" w:hAnsiTheme="minorHAnsi" w:cstheme="minorHAnsi"/>
          <w:color w:val="2C2B2B"/>
          <w:kern w:val="3"/>
          <w:sz w:val="24"/>
          <w:szCs w:val="24"/>
          <w:lang w:eastAsia="zh-CN" w:bidi="hi-IN"/>
        </w:rPr>
        <w:t xml:space="preserve"> II ).</w:t>
      </w:r>
      <w:r w:rsidRPr="00371888">
        <w:rPr>
          <w:rFonts w:asciiTheme="minorHAnsi" w:eastAsia="SimSun" w:hAnsiTheme="minorHAnsi" w:cstheme="minorHAnsi"/>
          <w:b/>
          <w:bCs/>
          <w:color w:val="FF0000"/>
          <w:kern w:val="3"/>
          <w:sz w:val="24"/>
          <w:szCs w:val="24"/>
          <w:lang w:eastAsia="zh-CN" w:bidi="hi-IN"/>
        </w:rPr>
        <w:t xml:space="preserve">                                </w:t>
      </w:r>
    </w:p>
    <w:p w:rsidR="000848AA" w:rsidRPr="00371888" w:rsidRDefault="000848AA" w:rsidP="000848AA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:rsidR="00A86ECD" w:rsidRPr="00A86ECD" w:rsidRDefault="00A86ECD" w:rsidP="004A6BBC">
      <w:pPr>
        <w:spacing w:line="279" w:lineRule="auto"/>
        <w:ind w:left="14" w:right="1020"/>
        <w:jc w:val="center"/>
        <w:rPr>
          <w:rFonts w:asciiTheme="minorHAnsi" w:eastAsia="Cambria" w:hAnsiTheme="minorHAnsi" w:cstheme="minorHAnsi"/>
          <w:b/>
          <w:sz w:val="28"/>
          <w:szCs w:val="28"/>
        </w:rPr>
      </w:pPr>
      <w:r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="000848AA" w:rsidRPr="00A86ECD">
        <w:rPr>
          <w:rFonts w:asciiTheme="minorHAnsi" w:eastAsia="Cambria" w:hAnsiTheme="minorHAnsi" w:cstheme="minorHAnsi"/>
          <w:b/>
          <w:sz w:val="28"/>
          <w:szCs w:val="28"/>
        </w:rPr>
        <w:t xml:space="preserve">Szczegółowe kryteria oceny </w:t>
      </w:r>
      <w:r w:rsidR="004A6BBC" w:rsidRPr="00A86ECD">
        <w:rPr>
          <w:rFonts w:asciiTheme="minorHAnsi" w:eastAsia="Cambria" w:hAnsiTheme="minorHAnsi" w:cstheme="minorHAnsi"/>
          <w:b/>
          <w:sz w:val="28"/>
          <w:szCs w:val="28"/>
        </w:rPr>
        <w:t>pó</w:t>
      </w:r>
      <w:r w:rsidR="000848AA" w:rsidRPr="00A86ECD">
        <w:rPr>
          <w:rFonts w:asciiTheme="minorHAnsi" w:eastAsia="Cambria" w:hAnsiTheme="minorHAnsi" w:cstheme="minorHAnsi"/>
          <w:b/>
          <w:sz w:val="28"/>
          <w:szCs w:val="28"/>
        </w:rPr>
        <w:t xml:space="preserve">łrocznej </w:t>
      </w:r>
      <w:r w:rsidR="004A6BBC" w:rsidRPr="00A86ECD">
        <w:rPr>
          <w:rFonts w:asciiTheme="minorHAnsi" w:eastAsia="Cambria" w:hAnsiTheme="minorHAnsi" w:cstheme="minorHAnsi"/>
          <w:b/>
          <w:sz w:val="28"/>
          <w:szCs w:val="28"/>
        </w:rPr>
        <w:t xml:space="preserve"> </w:t>
      </w:r>
      <w:r w:rsidR="004268C2" w:rsidRPr="00A86ECD">
        <w:rPr>
          <w:rFonts w:asciiTheme="minorHAnsi" w:eastAsia="Cambria" w:hAnsiTheme="minorHAnsi" w:cstheme="minorHAnsi"/>
          <w:b/>
          <w:sz w:val="28"/>
          <w:szCs w:val="28"/>
        </w:rPr>
        <w:t xml:space="preserve"> </w:t>
      </w:r>
      <w:r w:rsidR="000848AA" w:rsidRPr="00A86ECD">
        <w:rPr>
          <w:rFonts w:asciiTheme="minorHAnsi" w:eastAsia="Cambria" w:hAnsiTheme="minorHAnsi" w:cstheme="minorHAnsi"/>
          <w:b/>
          <w:sz w:val="28"/>
          <w:szCs w:val="28"/>
        </w:rPr>
        <w:t xml:space="preserve">lub rocznej z </w:t>
      </w:r>
      <w:r w:rsidR="004A6BBC" w:rsidRPr="00A86ECD">
        <w:rPr>
          <w:rFonts w:asciiTheme="minorHAnsi" w:eastAsia="Cambria" w:hAnsiTheme="minorHAnsi" w:cstheme="minorHAnsi"/>
          <w:b/>
          <w:sz w:val="28"/>
          <w:szCs w:val="28"/>
        </w:rPr>
        <w:t>w</w:t>
      </w:r>
      <w:r w:rsidR="000848AA" w:rsidRPr="00A86ECD">
        <w:rPr>
          <w:rFonts w:asciiTheme="minorHAnsi" w:eastAsia="Cambria" w:hAnsiTheme="minorHAnsi" w:cstheme="minorHAnsi"/>
          <w:b/>
          <w:sz w:val="28"/>
          <w:szCs w:val="28"/>
        </w:rPr>
        <w:t>ychowania fizycznego</w:t>
      </w:r>
    </w:p>
    <w:p w:rsidR="00D1558F" w:rsidRPr="00A86ECD" w:rsidRDefault="00D1558F" w:rsidP="00D1558F">
      <w:pPr>
        <w:pStyle w:val="Standard"/>
        <w:jc w:val="both"/>
        <w:rPr>
          <w:rFonts w:asciiTheme="minorHAnsi" w:hAnsiTheme="minorHAnsi" w:cstheme="minorHAnsi"/>
          <w:b/>
          <w:color w:val="FF0000"/>
        </w:rPr>
      </w:pPr>
      <w:r w:rsidRPr="00A86ECD">
        <w:rPr>
          <w:rFonts w:asciiTheme="minorHAnsi" w:hAnsiTheme="minorHAnsi" w:cstheme="minorHAnsi"/>
          <w:b/>
          <w:color w:val="FF0000"/>
        </w:rPr>
        <w:t>Ocenę celującą może otrzymać uczeń, który: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opanował wiedzę i umiejętności znacznie wykraczające poza program nauczania z przedmiotu w danej klasie,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samodzielnie i twórczo rozwija własne uzdolnienia,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biegle posługuje się zdobytymi wiadomościami w rozwiązywaniu problemów teoretycznych lub praktycznych z programu nauczania,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proponuje nietypowe rozwiązania,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osiąga sukcesy w zawodach sportowych (uczestniczy w zajęciach pozalekcyjnych),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 xml:space="preserve">umiejętności ruchowe wykonuje bardzo dobrze i stosuje w praktyce </w:t>
      </w:r>
      <w:r w:rsidRPr="00371888">
        <w:rPr>
          <w:rFonts w:asciiTheme="minorHAnsi" w:hAnsiTheme="minorHAnsi" w:cstheme="minorHAnsi"/>
        </w:rPr>
        <w:br/>
        <w:t>(np. podczas gier zespołowych),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oblicza wskaźnik BMI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wykazuje się dużym zakresem wiedzy na temat bieżących wydarzeń sportowych w kraju i za granicą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czynnie pomaga nauczycielowi (sędziowanie, rozgrzewka, itp.),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zawsze jest przygotowany do lekcji (strój),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aktywnie uczestniczy w lekcji,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wykazuje znaczny postęp w sprawności fizycznej,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 xml:space="preserve">zawsze kieruje się zasadą „fair </w:t>
      </w:r>
      <w:proofErr w:type="spellStart"/>
      <w:r w:rsidRPr="00371888">
        <w:rPr>
          <w:rFonts w:asciiTheme="minorHAnsi" w:hAnsiTheme="minorHAnsi" w:cstheme="minorHAnsi"/>
        </w:rPr>
        <w:t>play</w:t>
      </w:r>
      <w:proofErr w:type="spellEnd"/>
      <w:r w:rsidRPr="00371888">
        <w:rPr>
          <w:rFonts w:asciiTheme="minorHAnsi" w:hAnsiTheme="minorHAnsi" w:cstheme="minorHAnsi"/>
        </w:rPr>
        <w:t>”’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uczestniczy w dodatkowych formach aktywności ruchowej w szkole, aktywnie bierze udział w zajęciach pozalekcyjnych i pozaszkolnych zajęciach sportowo rekreacyjnych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wykazuje się znajomością przepisów gier sportowych i umiejętnością  pomocy przy organizacji zawodów sportowych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jego postawa społeczna  i stosunek do przedmiotu nie budzi żadnych zastrzeżeń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lastRenderedPageBreak/>
        <w:t>stosuje zasady bezpiecznej organizacji zajęć wychowania fizycznego</w:t>
      </w:r>
    </w:p>
    <w:p w:rsidR="00D1558F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szanuje i dba o szkolny sprzęt sportowy</w:t>
      </w:r>
    </w:p>
    <w:p w:rsidR="00A86ECD" w:rsidRPr="00371888" w:rsidRDefault="00A86ECD" w:rsidP="00A86ECD">
      <w:pPr>
        <w:pStyle w:val="Standard"/>
        <w:ind w:left="720"/>
        <w:jc w:val="both"/>
        <w:rPr>
          <w:rFonts w:asciiTheme="minorHAnsi" w:hAnsiTheme="minorHAnsi" w:cstheme="minorHAnsi"/>
        </w:rPr>
      </w:pPr>
    </w:p>
    <w:p w:rsidR="00D1558F" w:rsidRPr="00A86ECD" w:rsidRDefault="00D1558F" w:rsidP="00D1558F">
      <w:pPr>
        <w:pStyle w:val="Standard"/>
        <w:jc w:val="both"/>
        <w:rPr>
          <w:rFonts w:asciiTheme="minorHAnsi" w:hAnsiTheme="minorHAnsi" w:cstheme="minorHAnsi"/>
          <w:b/>
          <w:color w:val="FF0000"/>
        </w:rPr>
      </w:pPr>
      <w:r w:rsidRPr="00A86ECD">
        <w:rPr>
          <w:rFonts w:asciiTheme="minorHAnsi" w:hAnsiTheme="minorHAnsi" w:cstheme="minorHAnsi"/>
          <w:b/>
          <w:color w:val="FF0000"/>
        </w:rPr>
        <w:t>Ocenę bardzo dobrą może otrzymać uczeń, który: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ind w:left="346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prezentuje umiejętności ruchowe na poziomie bardzo dobrym,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ind w:left="346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na lekcjach jest koleżeński, zdyscyplinowany, ambitny,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ind w:left="346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potrafi wykorzystać posiadane wiadomości w praktyce,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ind w:left="346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systematycznie i aktywnie uczestniczy w lekcji,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ind w:left="346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posługuje się właściwą terminologią ćwiczeń,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ind w:left="346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przygotowany jest do lekcji,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ind w:left="346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potrafi prowadzić rozgrzewkę,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ind w:left="346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oblicza wskaźnik BMI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uczestniczy w dodatkowych formach aktywności ruchowej w szkole, aktywnie bierze udział w zajęciach pozalekcyjnych i pozaszkolnych zajęciach sportowo rekreacyjnych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wykazuje się znajomością przepisów gier sportowych i umiejętnością  pomocy przy organizacji zawodów sportowych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jego postawa społeczna  i stosunek do przedmiotu nie budzi żadnych zastrzeżeń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wykazuje się bardzo dobrym zakresem wiedzy na temat bieżących wydarzeń sportowych w kraju i za granicą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szanuje i dba o szkolny sprzęt sportowy</w:t>
      </w:r>
    </w:p>
    <w:p w:rsidR="00D1558F" w:rsidRPr="00A86ECD" w:rsidRDefault="00D1558F" w:rsidP="00D1558F">
      <w:pPr>
        <w:pStyle w:val="Standard"/>
        <w:jc w:val="both"/>
        <w:rPr>
          <w:rFonts w:asciiTheme="minorHAnsi" w:hAnsiTheme="minorHAnsi" w:cstheme="minorHAnsi"/>
          <w:color w:val="FF0000"/>
        </w:rPr>
      </w:pPr>
    </w:p>
    <w:p w:rsidR="00D1558F" w:rsidRPr="00371888" w:rsidRDefault="00D1558F" w:rsidP="00D1558F">
      <w:pPr>
        <w:pStyle w:val="Standard"/>
        <w:jc w:val="both"/>
        <w:rPr>
          <w:rFonts w:asciiTheme="minorHAnsi" w:hAnsiTheme="minorHAnsi" w:cstheme="minorHAnsi"/>
          <w:b/>
        </w:rPr>
      </w:pPr>
      <w:r w:rsidRPr="00A86ECD">
        <w:rPr>
          <w:rFonts w:asciiTheme="minorHAnsi" w:hAnsiTheme="minorHAnsi" w:cstheme="minorHAnsi"/>
          <w:b/>
          <w:color w:val="FF0000"/>
        </w:rPr>
        <w:t>Ocenę dobrą może otrzymać uczeń, który: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9"/>
        </w:numPr>
        <w:suppressAutoHyphens/>
        <w:autoSpaceDN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systematycznie i aktywnie uczestniczy w lekcji,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9"/>
        </w:numPr>
        <w:suppressAutoHyphens/>
        <w:autoSpaceDN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dba o swoją sprawność fizyczną i stara się ją rozwijać,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9"/>
        </w:numPr>
        <w:suppressAutoHyphens/>
        <w:autoSpaceDN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potrafi prowadzić kilka ćwiczeń rozgrzewkowych i korekcyjnych,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9"/>
        </w:numPr>
        <w:suppressAutoHyphens/>
        <w:autoSpaceDN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posiada podstawowe wiadomości określone programem,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9"/>
        </w:numPr>
        <w:suppressAutoHyphens/>
        <w:autoSpaceDN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wykazuje stały poziom aktywności ruchowej,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9"/>
        </w:numPr>
        <w:suppressAutoHyphens/>
        <w:autoSpaceDN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oblicza wskaźnik BMI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9"/>
        </w:numPr>
        <w:suppressAutoHyphens/>
        <w:autoSpaceDN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 pełni nie opanował wiadomości i umiejętności określonych programem nauczania,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9"/>
        </w:numPr>
        <w:suppressAutoHyphens/>
        <w:autoSpaceDN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poprawnie stosuje nazewnictwo ćwiczeń, wykonuje tylko typowe zadania praktyczne,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9"/>
        </w:numPr>
        <w:suppressAutoHyphens/>
        <w:autoSpaceDN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wykazuje znajomość przepisów gier sportowych i umiejętność pomocy przy organizacji zawodów sportowych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9"/>
        </w:numPr>
        <w:suppressAutoHyphens/>
        <w:autoSpaceDN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niesystematycznie uczestniczy w żadnych dodatkowych formach aktywności ruchowej w szkole</w:t>
      </w:r>
    </w:p>
    <w:p w:rsidR="00D1558F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wykazuje się dobrym zakresem wiedzy na temat bieżących wydarzeń sportowych w kraju i za granicą</w:t>
      </w:r>
    </w:p>
    <w:p w:rsidR="00A86ECD" w:rsidRDefault="00A86ECD" w:rsidP="00A86ECD">
      <w:pPr>
        <w:pStyle w:val="Standard"/>
        <w:jc w:val="both"/>
        <w:rPr>
          <w:rFonts w:asciiTheme="minorHAnsi" w:hAnsiTheme="minorHAnsi" w:cstheme="minorHAnsi"/>
        </w:rPr>
      </w:pPr>
    </w:p>
    <w:p w:rsidR="00A86ECD" w:rsidRDefault="00A86ECD" w:rsidP="00A86ECD">
      <w:pPr>
        <w:pStyle w:val="Standard"/>
        <w:jc w:val="both"/>
        <w:rPr>
          <w:rFonts w:asciiTheme="minorHAnsi" w:hAnsiTheme="minorHAnsi" w:cstheme="minorHAnsi"/>
        </w:rPr>
      </w:pPr>
    </w:p>
    <w:p w:rsidR="00A86ECD" w:rsidRPr="00371888" w:rsidRDefault="00A86ECD" w:rsidP="00A86ECD">
      <w:pPr>
        <w:pStyle w:val="Standard"/>
        <w:ind w:left="720"/>
        <w:jc w:val="both"/>
        <w:rPr>
          <w:rFonts w:asciiTheme="minorHAnsi" w:hAnsiTheme="minorHAnsi" w:cstheme="minorHAnsi"/>
        </w:rPr>
      </w:pPr>
    </w:p>
    <w:p w:rsidR="00D1558F" w:rsidRPr="00371888" w:rsidRDefault="00D1558F" w:rsidP="00D1558F">
      <w:pPr>
        <w:pStyle w:val="Standard"/>
        <w:jc w:val="both"/>
        <w:rPr>
          <w:rFonts w:asciiTheme="minorHAnsi" w:hAnsiTheme="minorHAnsi" w:cstheme="minorHAnsi"/>
        </w:rPr>
      </w:pPr>
    </w:p>
    <w:p w:rsidR="00D1558F" w:rsidRPr="00A86ECD" w:rsidRDefault="00D1558F" w:rsidP="00D1558F">
      <w:pPr>
        <w:pStyle w:val="Standard"/>
        <w:jc w:val="both"/>
        <w:rPr>
          <w:rFonts w:asciiTheme="minorHAnsi" w:hAnsiTheme="minorHAnsi" w:cstheme="minorHAnsi"/>
          <w:b/>
          <w:color w:val="FF0000"/>
        </w:rPr>
      </w:pPr>
      <w:r w:rsidRPr="00A86ECD">
        <w:rPr>
          <w:rFonts w:asciiTheme="minorHAnsi" w:hAnsiTheme="minorHAnsi" w:cstheme="minorHAnsi"/>
          <w:b/>
          <w:color w:val="FF0000"/>
        </w:rPr>
        <w:t>Ocenę dostateczną może otrzymać uczeń, który:</w:t>
      </w:r>
    </w:p>
    <w:p w:rsidR="00D1558F" w:rsidRPr="00371888" w:rsidRDefault="00D1558F" w:rsidP="00D1558F">
      <w:pPr>
        <w:pStyle w:val="Standard"/>
        <w:jc w:val="both"/>
        <w:rPr>
          <w:rFonts w:asciiTheme="minorHAnsi" w:hAnsiTheme="minorHAnsi" w:cstheme="minorHAnsi"/>
          <w:b/>
        </w:rPr>
      </w:pPr>
    </w:p>
    <w:p w:rsidR="00D1558F" w:rsidRPr="00371888" w:rsidRDefault="00D1558F" w:rsidP="00DF147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opanował wiadomości i umiejętności na poziomie nieprzekraczającym wymagań zawartych w minimum programowym - wykazuje braki w wiadomościach,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wykonuje typowe zadania praktyczne o średnim stopniu trudności,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wykazuje się zbyt małą aktywnością na lekcji,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nie oblicza wskaźnika BMI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jego postawa społeczna  i stosunek do przedmiotu budzi pewne zastrzeżenia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szanuje szkolny sprzęt sportowy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 niewielkim stopniu dąży do rozwijania swoich własnych uzdolnień,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ma słabą znajomość przepisów gier sportowych i umiejętność pomocy przy organizacji zawodów sportowych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nie uczestniczy w żadnych dodatkowych formach aktywności ruchowej w szkole</w:t>
      </w:r>
    </w:p>
    <w:p w:rsidR="00D1558F" w:rsidRDefault="00D1558F" w:rsidP="00DF1474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wykazuje się przeciętnym zakresem wiedzy na temat bieżących wydarzeń sportowych w kraju i za granicą</w:t>
      </w:r>
    </w:p>
    <w:p w:rsidR="00A86ECD" w:rsidRPr="00371888" w:rsidRDefault="00A86ECD" w:rsidP="00A86ECD">
      <w:pPr>
        <w:pStyle w:val="Standard"/>
        <w:ind w:left="720"/>
        <w:jc w:val="both"/>
        <w:rPr>
          <w:rFonts w:asciiTheme="minorHAnsi" w:hAnsiTheme="minorHAnsi" w:cstheme="minorHAnsi"/>
        </w:rPr>
      </w:pPr>
    </w:p>
    <w:p w:rsidR="00D1558F" w:rsidRPr="00371888" w:rsidRDefault="00D1558F" w:rsidP="00D1558F">
      <w:pPr>
        <w:pStyle w:val="Standard"/>
        <w:ind w:left="63"/>
        <w:jc w:val="both"/>
        <w:rPr>
          <w:rFonts w:asciiTheme="minorHAnsi" w:hAnsiTheme="minorHAnsi" w:cstheme="minorHAnsi"/>
          <w:b/>
        </w:rPr>
      </w:pPr>
      <w:r w:rsidRPr="00A86ECD">
        <w:rPr>
          <w:rFonts w:asciiTheme="minorHAnsi" w:hAnsiTheme="minorHAnsi" w:cstheme="minorHAnsi"/>
          <w:b/>
          <w:color w:val="FF0000"/>
        </w:rPr>
        <w:t>Ocenę dopuszczającą może otrzymać uczeń, który: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ma bardzo duże braki w zakresie wiadomości i umiejętności,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wykonuje tylko typowe ćwiczenia o niewielkim stopniu trudności,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bardzo często nie ćwiczy, nie ma stroju,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nie wykazuje żadnego zaangażowania i aktywności podczas lekcji, z dużym oporem wykonuje polecenia nauczyciela, nie widzi potrzeby samodzielnego doskonalenia swoich umiejętności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jego postawa społeczna  i stosunek do przedmiotu budzi wiele zastrzeżeń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nie oblicza wskaźnika BMI</w:t>
      </w:r>
    </w:p>
    <w:p w:rsidR="00D1558F" w:rsidRPr="00371888" w:rsidRDefault="00D1558F" w:rsidP="00DF1474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nie szanuje szkolnego sprzętu sportowego</w:t>
      </w:r>
    </w:p>
    <w:p w:rsidR="00D1558F" w:rsidRPr="00371888" w:rsidRDefault="00D1558F" w:rsidP="00DF1474">
      <w:pPr>
        <w:pStyle w:val="Standard"/>
        <w:numPr>
          <w:ilvl w:val="0"/>
          <w:numId w:val="13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nie zna przepisów gier sportowych i nie potrafi pomóc przy organizacji zawodów sportowych</w:t>
      </w:r>
    </w:p>
    <w:p w:rsidR="00D1558F" w:rsidRPr="00371888" w:rsidRDefault="00D1558F" w:rsidP="00DF1474">
      <w:pPr>
        <w:pStyle w:val="Standard"/>
        <w:numPr>
          <w:ilvl w:val="0"/>
          <w:numId w:val="13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nie uczestniczy w żadnych dodatkowych formach aktywności ruchowej w szkole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wykazuje się niskim zakresem wiedzy na temat bieżących wydarzeń sportowych w kraju i za granicą</w:t>
      </w:r>
    </w:p>
    <w:p w:rsidR="00D1558F" w:rsidRPr="00371888" w:rsidRDefault="00D1558F" w:rsidP="00D1558F">
      <w:pPr>
        <w:pStyle w:val="Standard"/>
        <w:ind w:left="423"/>
        <w:jc w:val="both"/>
        <w:rPr>
          <w:rFonts w:asciiTheme="minorHAnsi" w:hAnsiTheme="minorHAnsi" w:cstheme="minorHAnsi"/>
          <w:b/>
        </w:rPr>
      </w:pPr>
    </w:p>
    <w:p w:rsidR="00D1558F" w:rsidRPr="00A86ECD" w:rsidRDefault="00D1558F" w:rsidP="00D1558F">
      <w:pPr>
        <w:pStyle w:val="Nagwek4"/>
        <w:rPr>
          <w:rFonts w:asciiTheme="minorHAnsi" w:hAnsiTheme="minorHAnsi" w:cstheme="minorHAnsi"/>
          <w:b/>
          <w:i w:val="0"/>
          <w:color w:val="FF0000"/>
          <w:sz w:val="24"/>
          <w:szCs w:val="24"/>
        </w:rPr>
      </w:pPr>
      <w:r w:rsidRPr="00A86ECD">
        <w:rPr>
          <w:rFonts w:asciiTheme="minorHAnsi" w:hAnsiTheme="minorHAnsi" w:cstheme="minorHAnsi"/>
          <w:b/>
          <w:i w:val="0"/>
          <w:color w:val="FF0000"/>
          <w:sz w:val="24"/>
          <w:szCs w:val="24"/>
        </w:rPr>
        <w:t>Ocenę niedostateczną może otrzymać uczeń, który:</w:t>
      </w:r>
    </w:p>
    <w:p w:rsidR="00D1558F" w:rsidRPr="00371888" w:rsidRDefault="00D1558F" w:rsidP="00DF1474">
      <w:pPr>
        <w:pStyle w:val="Standard"/>
        <w:numPr>
          <w:ilvl w:val="0"/>
          <w:numId w:val="13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nie wykonuje nawet najprostszych ćwiczeń,</w:t>
      </w:r>
    </w:p>
    <w:p w:rsidR="00D1558F" w:rsidRPr="00371888" w:rsidRDefault="00D1558F" w:rsidP="00DF1474">
      <w:pPr>
        <w:pStyle w:val="Standard"/>
        <w:numPr>
          <w:ilvl w:val="0"/>
          <w:numId w:val="13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prawie zawsze jest nieprzygotowany do lekcji</w:t>
      </w:r>
    </w:p>
    <w:p w:rsidR="00D1558F" w:rsidRPr="00371888" w:rsidRDefault="00D1558F" w:rsidP="00DF1474">
      <w:pPr>
        <w:pStyle w:val="Standard"/>
        <w:numPr>
          <w:ilvl w:val="0"/>
          <w:numId w:val="13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nie potrafi przeprowadzić rozgrzewki</w:t>
      </w:r>
    </w:p>
    <w:p w:rsidR="00D1558F" w:rsidRPr="00371888" w:rsidRDefault="00D1558F" w:rsidP="00DF1474">
      <w:pPr>
        <w:pStyle w:val="Standard"/>
        <w:numPr>
          <w:ilvl w:val="0"/>
          <w:numId w:val="13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nie przejawia żadnej aktywności podczas lekcji</w:t>
      </w:r>
    </w:p>
    <w:p w:rsidR="00D1558F" w:rsidRPr="00371888" w:rsidRDefault="00D1558F" w:rsidP="00DF1474">
      <w:pPr>
        <w:pStyle w:val="Standard"/>
        <w:numPr>
          <w:ilvl w:val="0"/>
          <w:numId w:val="13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jego postawa społeczna  i stosunek do przedmiotu budzi wiele zastrzeżeń</w:t>
      </w:r>
    </w:p>
    <w:p w:rsidR="00D1558F" w:rsidRPr="00371888" w:rsidRDefault="00D1558F" w:rsidP="00DF1474">
      <w:pPr>
        <w:pStyle w:val="Standard"/>
        <w:numPr>
          <w:ilvl w:val="0"/>
          <w:numId w:val="13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jest niezdyscyplinowany, nie przygotowuje się do lekcji, brak stroju</w:t>
      </w:r>
    </w:p>
    <w:p w:rsidR="00D1558F" w:rsidRPr="00371888" w:rsidRDefault="00D1558F" w:rsidP="00DF1474">
      <w:pPr>
        <w:pStyle w:val="Standard"/>
        <w:numPr>
          <w:ilvl w:val="0"/>
          <w:numId w:val="13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nie ma chęci współpracy z nauczycielem, nie widzi potrzeby samodzielnego doskonalenia swoich umiejętności i sprawności ruchowej</w:t>
      </w:r>
    </w:p>
    <w:p w:rsidR="00D1558F" w:rsidRPr="00371888" w:rsidRDefault="00D1558F" w:rsidP="00DF1474">
      <w:pPr>
        <w:pStyle w:val="Standard"/>
        <w:numPr>
          <w:ilvl w:val="0"/>
          <w:numId w:val="13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niszczy szkolny sprzęt sportowy</w:t>
      </w:r>
    </w:p>
    <w:p w:rsidR="00D1558F" w:rsidRPr="00371888" w:rsidRDefault="00D1558F" w:rsidP="00DF1474">
      <w:pPr>
        <w:pStyle w:val="Standard"/>
        <w:numPr>
          <w:ilvl w:val="0"/>
          <w:numId w:val="13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nie zna przepisów gier sportowych i nie potrafi pomóc przy organizacji zawodów sportowych</w:t>
      </w:r>
    </w:p>
    <w:p w:rsidR="00D1558F" w:rsidRPr="00371888" w:rsidRDefault="00D1558F" w:rsidP="00DF1474">
      <w:pPr>
        <w:pStyle w:val="Standard"/>
        <w:numPr>
          <w:ilvl w:val="0"/>
          <w:numId w:val="8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wykazuje się niedostatecznym zakresem wiedzy na temat bieżących wydarzeń sportowych w kraju i za granicą</w:t>
      </w:r>
    </w:p>
    <w:p w:rsidR="00D1558F" w:rsidRPr="00371888" w:rsidRDefault="00D1558F" w:rsidP="00DF1474">
      <w:pPr>
        <w:pStyle w:val="Standard"/>
        <w:numPr>
          <w:ilvl w:val="0"/>
          <w:numId w:val="13"/>
        </w:numPr>
        <w:ind w:left="423" w:firstLine="0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nie uczestniczy w żadnych dodatkowych formach aktywności ruchowej w szkole</w:t>
      </w:r>
    </w:p>
    <w:p w:rsidR="00C73580" w:rsidRPr="00371888" w:rsidRDefault="00C73580" w:rsidP="009B141E">
      <w:pPr>
        <w:tabs>
          <w:tab w:val="left" w:pos="1080"/>
        </w:tabs>
        <w:spacing w:line="224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A86ECD" w:rsidRDefault="00C73580" w:rsidP="00C73580">
      <w:pPr>
        <w:spacing w:line="0" w:lineRule="atLeast"/>
        <w:rPr>
          <w:rFonts w:asciiTheme="minorHAnsi" w:eastAsia="Cambria" w:hAnsiTheme="minorHAnsi" w:cstheme="minorHAnsi"/>
          <w:b/>
          <w:sz w:val="28"/>
          <w:szCs w:val="28"/>
        </w:rPr>
      </w:pPr>
      <w:r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  </w:t>
      </w:r>
      <w:r w:rsidR="00A86ECD">
        <w:rPr>
          <w:rFonts w:asciiTheme="minorHAnsi" w:eastAsia="Cambria" w:hAnsiTheme="minorHAnsi" w:cstheme="minorHAnsi"/>
          <w:b/>
          <w:sz w:val="24"/>
          <w:szCs w:val="24"/>
        </w:rPr>
        <w:t xml:space="preserve">              </w:t>
      </w:r>
      <w:r w:rsidR="00FF7439" w:rsidRPr="00A86ECD">
        <w:rPr>
          <w:rFonts w:asciiTheme="minorHAnsi" w:eastAsia="Cambria" w:hAnsiTheme="minorHAnsi" w:cstheme="minorHAnsi"/>
          <w:b/>
          <w:sz w:val="28"/>
          <w:szCs w:val="28"/>
        </w:rPr>
        <w:t xml:space="preserve">Wymagania edukacyjne </w:t>
      </w:r>
      <w:r w:rsidRPr="00A86ECD">
        <w:rPr>
          <w:rFonts w:asciiTheme="minorHAnsi" w:eastAsia="Cambria" w:hAnsiTheme="minorHAnsi" w:cstheme="minorHAnsi"/>
          <w:b/>
          <w:sz w:val="28"/>
          <w:szCs w:val="28"/>
        </w:rPr>
        <w:t xml:space="preserve"> z wychowania fizycznego </w:t>
      </w:r>
    </w:p>
    <w:p w:rsidR="00C73580" w:rsidRDefault="00C73580" w:rsidP="00C73580">
      <w:pPr>
        <w:spacing w:line="0" w:lineRule="atLeast"/>
        <w:rPr>
          <w:rFonts w:asciiTheme="minorHAnsi" w:eastAsia="Cambria" w:hAnsiTheme="minorHAnsi" w:cstheme="minorHAnsi"/>
          <w:b/>
          <w:sz w:val="28"/>
          <w:szCs w:val="28"/>
        </w:rPr>
      </w:pPr>
      <w:r w:rsidRPr="00A86ECD">
        <w:rPr>
          <w:rFonts w:asciiTheme="minorHAnsi" w:eastAsia="Cambria" w:hAnsiTheme="minorHAnsi" w:cstheme="minorHAnsi"/>
          <w:b/>
          <w:sz w:val="28"/>
          <w:szCs w:val="28"/>
        </w:rPr>
        <w:t xml:space="preserve">                            </w:t>
      </w:r>
      <w:r w:rsidR="00A86ECD" w:rsidRPr="00A86ECD">
        <w:rPr>
          <w:rFonts w:asciiTheme="minorHAnsi" w:eastAsia="Cambria" w:hAnsiTheme="minorHAnsi" w:cstheme="minorHAnsi"/>
          <w:b/>
          <w:sz w:val="28"/>
          <w:szCs w:val="28"/>
        </w:rPr>
        <w:t xml:space="preserve">             </w:t>
      </w:r>
      <w:r w:rsidRPr="00A86ECD">
        <w:rPr>
          <w:rFonts w:asciiTheme="minorHAnsi" w:eastAsia="Cambria" w:hAnsiTheme="minorHAnsi" w:cstheme="minorHAnsi"/>
          <w:b/>
          <w:sz w:val="28"/>
          <w:szCs w:val="28"/>
        </w:rPr>
        <w:t xml:space="preserve"> </w:t>
      </w:r>
      <w:r w:rsidR="00FF7439" w:rsidRPr="00A86ECD">
        <w:rPr>
          <w:rFonts w:asciiTheme="minorHAnsi" w:eastAsia="Cambria" w:hAnsiTheme="minorHAnsi" w:cstheme="minorHAnsi"/>
          <w:b/>
          <w:sz w:val="28"/>
          <w:szCs w:val="28"/>
        </w:rPr>
        <w:t>dla poszczególnych klas</w:t>
      </w:r>
      <w:r w:rsidRPr="00A86ECD">
        <w:rPr>
          <w:rFonts w:asciiTheme="minorHAnsi" w:eastAsia="Cambria" w:hAnsiTheme="minorHAnsi" w:cstheme="minorHAnsi"/>
          <w:b/>
          <w:sz w:val="28"/>
          <w:szCs w:val="28"/>
        </w:rPr>
        <w:t xml:space="preserve"> </w:t>
      </w:r>
    </w:p>
    <w:p w:rsidR="00A86ECD" w:rsidRPr="00A86ECD" w:rsidRDefault="00A86ECD" w:rsidP="00C73580">
      <w:pPr>
        <w:spacing w:line="0" w:lineRule="atLeast"/>
        <w:rPr>
          <w:rFonts w:asciiTheme="minorHAnsi" w:eastAsia="Cambria" w:hAnsiTheme="minorHAnsi" w:cstheme="minorHAnsi"/>
          <w:b/>
          <w:sz w:val="28"/>
          <w:szCs w:val="28"/>
        </w:rPr>
      </w:pPr>
    </w:p>
    <w:p w:rsidR="00FF7439" w:rsidRPr="00371888" w:rsidRDefault="00FF7439" w:rsidP="00FF7439">
      <w:pPr>
        <w:pStyle w:val="Akapitzlist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POZIOM PODSTAWOWY</w:t>
      </w:r>
    </w:p>
    <w:p w:rsidR="00FF7439" w:rsidRPr="00371888" w:rsidRDefault="00FF7439" w:rsidP="00FF7439">
      <w:pPr>
        <w:pStyle w:val="Standard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 xml:space="preserve">Uczeń wykonuje zadania </w:t>
      </w:r>
      <w:proofErr w:type="spellStart"/>
      <w:r w:rsidRPr="00371888">
        <w:rPr>
          <w:rFonts w:asciiTheme="minorHAnsi" w:hAnsiTheme="minorHAnsi" w:cstheme="minorHAnsi"/>
        </w:rPr>
        <w:t>kontrolno</w:t>
      </w:r>
      <w:proofErr w:type="spellEnd"/>
      <w:r w:rsidRPr="00371888">
        <w:rPr>
          <w:rFonts w:asciiTheme="minorHAnsi" w:hAnsiTheme="minorHAnsi" w:cstheme="minorHAnsi"/>
        </w:rPr>
        <w:t xml:space="preserve"> – sprawdzające samodzielnie, jednak z pewnymi błędami technicznymi  lub w słabym tempie.</w:t>
      </w:r>
    </w:p>
    <w:p w:rsidR="00FF7439" w:rsidRPr="00371888" w:rsidRDefault="00FF7439" w:rsidP="00FF7439">
      <w:pPr>
        <w:pStyle w:val="Standard"/>
        <w:rPr>
          <w:rFonts w:asciiTheme="minorHAnsi" w:hAnsiTheme="minorHAnsi" w:cstheme="minorHAnsi"/>
        </w:rPr>
      </w:pPr>
    </w:p>
    <w:p w:rsidR="00FF7439" w:rsidRPr="00371888" w:rsidRDefault="00FF7439" w:rsidP="00FF7439">
      <w:pPr>
        <w:pStyle w:val="Standard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 xml:space="preserve"> POZIOM PONADPODSTAWOWY</w:t>
      </w:r>
    </w:p>
    <w:p w:rsidR="00FF7439" w:rsidRDefault="00FF7439" w:rsidP="00FF7439">
      <w:pPr>
        <w:pStyle w:val="Standard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 xml:space="preserve">Uczeń wykonuje zadania </w:t>
      </w:r>
      <w:proofErr w:type="spellStart"/>
      <w:r w:rsidRPr="00371888">
        <w:rPr>
          <w:rFonts w:asciiTheme="minorHAnsi" w:hAnsiTheme="minorHAnsi" w:cstheme="minorHAnsi"/>
        </w:rPr>
        <w:t>kontrolno</w:t>
      </w:r>
      <w:proofErr w:type="spellEnd"/>
      <w:r w:rsidRPr="00371888">
        <w:rPr>
          <w:rFonts w:asciiTheme="minorHAnsi" w:hAnsiTheme="minorHAnsi" w:cstheme="minorHAnsi"/>
        </w:rPr>
        <w:t xml:space="preserve"> – sprawdzające właściwą techniką, w odpowiednim tempie, pewnie, z zachowaniem płynności ruchów.</w:t>
      </w:r>
    </w:p>
    <w:p w:rsidR="00A86ECD" w:rsidRPr="00371888" w:rsidRDefault="00A86ECD" w:rsidP="00FF7439">
      <w:pPr>
        <w:pStyle w:val="Standard"/>
        <w:jc w:val="both"/>
        <w:rPr>
          <w:rFonts w:asciiTheme="minorHAnsi" w:hAnsiTheme="minorHAnsi" w:cstheme="minorHAnsi"/>
        </w:rPr>
      </w:pPr>
    </w:p>
    <w:p w:rsidR="00C73580" w:rsidRPr="00371888" w:rsidRDefault="00C73580" w:rsidP="00C73580">
      <w:pPr>
        <w:spacing w:line="0" w:lineRule="atLeast"/>
        <w:rPr>
          <w:rFonts w:asciiTheme="minorHAnsi" w:eastAsia="Cambria" w:hAnsiTheme="minorHAnsi" w:cstheme="minorHAnsi"/>
          <w:b/>
          <w:sz w:val="24"/>
          <w:szCs w:val="24"/>
        </w:rPr>
      </w:pPr>
    </w:p>
    <w:p w:rsidR="00C73580" w:rsidRPr="00371888" w:rsidRDefault="00C73580" w:rsidP="00C73580">
      <w:pPr>
        <w:spacing w:line="0" w:lineRule="atLeast"/>
        <w:rPr>
          <w:rFonts w:asciiTheme="minorHAnsi" w:eastAsia="Cambria" w:hAnsiTheme="minorHAnsi" w:cstheme="minorHAnsi"/>
          <w:b/>
          <w:sz w:val="24"/>
          <w:szCs w:val="24"/>
        </w:rPr>
      </w:pPr>
      <w:r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              </w:t>
      </w:r>
      <w:r w:rsidR="00266288"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                      </w:t>
      </w:r>
      <w:r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 </w:t>
      </w:r>
      <w:r w:rsidR="00A86ECD">
        <w:rPr>
          <w:rFonts w:asciiTheme="minorHAnsi" w:eastAsia="Cambria" w:hAnsiTheme="minorHAnsi" w:cstheme="minorHAnsi"/>
          <w:b/>
          <w:sz w:val="24"/>
          <w:szCs w:val="24"/>
        </w:rPr>
        <w:t xml:space="preserve">             </w:t>
      </w:r>
      <w:r w:rsidRPr="00371888">
        <w:rPr>
          <w:rFonts w:asciiTheme="minorHAnsi" w:eastAsia="Cambria" w:hAnsiTheme="minorHAnsi" w:cstheme="minorHAnsi"/>
          <w:b/>
          <w:sz w:val="24"/>
          <w:szCs w:val="24"/>
        </w:rPr>
        <w:t>KLASA IV</w:t>
      </w:r>
    </w:p>
    <w:p w:rsidR="00C73580" w:rsidRPr="00371888" w:rsidRDefault="00C73580" w:rsidP="00C73580">
      <w:pPr>
        <w:spacing w:line="18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C73580">
      <w:pPr>
        <w:spacing w:line="224" w:lineRule="auto"/>
        <w:ind w:firstLine="397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W klasie IV szkoły podstawowej kontrolujemy i oceniamy następujące obszary aktywności ucznia:</w:t>
      </w:r>
    </w:p>
    <w:p w:rsidR="00C73580" w:rsidRPr="00371888" w:rsidRDefault="00C73580" w:rsidP="00C73580">
      <w:pPr>
        <w:spacing w:line="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C73580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89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postawę ucznia i jego zaangażowanie społeczne,</w:t>
      </w:r>
    </w:p>
    <w:p w:rsidR="00C73580" w:rsidRPr="00371888" w:rsidRDefault="00C73580" w:rsidP="00C73580">
      <w:pPr>
        <w:spacing w:line="6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C73580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89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systematyczny udział, przygotowanie i aktywność w trakcie zajęć,</w:t>
      </w:r>
    </w:p>
    <w:p w:rsidR="00C73580" w:rsidRPr="00371888" w:rsidRDefault="00C73580" w:rsidP="00C73580">
      <w:pPr>
        <w:spacing w:line="6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C73580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89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sprawność fizyczną (kontrola):</w:t>
      </w:r>
    </w:p>
    <w:p w:rsidR="00C73580" w:rsidRPr="00371888" w:rsidRDefault="00C73580" w:rsidP="00C73580">
      <w:pPr>
        <w:spacing w:line="49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A86ECD">
      <w:pPr>
        <w:tabs>
          <w:tab w:val="left" w:pos="1080"/>
        </w:tabs>
        <w:spacing w:line="224" w:lineRule="auto"/>
        <w:rPr>
          <w:rFonts w:asciiTheme="minorHAnsi" w:eastAsia="Wingdings" w:hAnsiTheme="minorHAnsi" w:cstheme="minorHAnsi"/>
          <w:b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si</w:t>
      </w:r>
      <w:r w:rsidR="00A86ECD">
        <w:rPr>
          <w:rFonts w:asciiTheme="minorHAnsi" w:eastAsia="Cambria" w:hAnsiTheme="minorHAnsi" w:cstheme="minorHAnsi"/>
          <w:sz w:val="24"/>
          <w:szCs w:val="24"/>
        </w:rPr>
        <w:t>ła mięśni brzucha,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 siady z leżenia tyłem wykonywane w czasie 30 s [według MTSF],</w:t>
      </w:r>
      <w:r w:rsidR="00A86EC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371888">
        <w:rPr>
          <w:rFonts w:asciiTheme="minorHAnsi" w:eastAsia="Cambria" w:hAnsiTheme="minorHAnsi" w:cstheme="minorHAnsi"/>
          <w:sz w:val="24"/>
          <w:szCs w:val="24"/>
        </w:rPr>
        <w:t>gibkość – skłon tułowia w przód z podwyższenia [według MTSF],</w:t>
      </w:r>
    </w:p>
    <w:p w:rsidR="00C73580" w:rsidRPr="00371888" w:rsidRDefault="00C73580" w:rsidP="00C73580">
      <w:pPr>
        <w:spacing w:line="49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Default="00C73580" w:rsidP="00C73580">
      <w:pPr>
        <w:tabs>
          <w:tab w:val="left" w:pos="1080"/>
        </w:tabs>
        <w:spacing w:line="224" w:lineRule="auto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pomiar tętna przed wy</w:t>
      </w:r>
      <w:r w:rsidR="00A86ECD">
        <w:rPr>
          <w:rFonts w:asciiTheme="minorHAnsi" w:eastAsia="Cambria" w:hAnsiTheme="minorHAnsi" w:cstheme="minorHAnsi"/>
          <w:sz w:val="24"/>
          <w:szCs w:val="24"/>
        </w:rPr>
        <w:t>siłkiem i po jego zakończeniu P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róba </w:t>
      </w:r>
      <w:proofErr w:type="spellStart"/>
      <w:r w:rsidRPr="00371888">
        <w:rPr>
          <w:rFonts w:asciiTheme="minorHAnsi" w:eastAsia="Cambria" w:hAnsiTheme="minorHAnsi" w:cstheme="minorHAnsi"/>
          <w:sz w:val="24"/>
          <w:szCs w:val="24"/>
        </w:rPr>
        <w:t>Ruffiera</w:t>
      </w:r>
      <w:proofErr w:type="spellEnd"/>
      <w:r w:rsidRPr="00371888">
        <w:rPr>
          <w:rFonts w:asciiTheme="minorHAnsi" w:eastAsia="Cambria" w:hAnsiTheme="minorHAnsi" w:cstheme="minorHAnsi"/>
          <w:sz w:val="24"/>
          <w:szCs w:val="24"/>
        </w:rPr>
        <w:t>.</w:t>
      </w:r>
    </w:p>
    <w:p w:rsidR="00A86ECD" w:rsidRDefault="00A86ECD" w:rsidP="00C73580">
      <w:pPr>
        <w:tabs>
          <w:tab w:val="left" w:pos="1080"/>
        </w:tabs>
        <w:spacing w:line="224" w:lineRule="auto"/>
        <w:rPr>
          <w:rFonts w:asciiTheme="minorHAnsi" w:eastAsia="Cambria" w:hAnsiTheme="minorHAnsi" w:cstheme="minorHAnsi"/>
          <w:sz w:val="24"/>
          <w:szCs w:val="24"/>
        </w:rPr>
      </w:pPr>
    </w:p>
    <w:p w:rsidR="00A86ECD" w:rsidRPr="00371888" w:rsidRDefault="00A86ECD" w:rsidP="00C73580">
      <w:pPr>
        <w:tabs>
          <w:tab w:val="left" w:pos="1080"/>
        </w:tabs>
        <w:spacing w:line="224" w:lineRule="auto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C73580">
      <w:pPr>
        <w:spacing w:line="8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Pr="00371888" w:rsidRDefault="00C73580" w:rsidP="00C73580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89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umiejętności ruchowe:</w:t>
      </w:r>
    </w:p>
    <w:p w:rsidR="00266288" w:rsidRPr="00371888" w:rsidRDefault="00266288" w:rsidP="00A86ECD">
      <w:pPr>
        <w:pStyle w:val="Standard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lekka atletyka</w:t>
      </w:r>
      <w:r w:rsidR="00A86ECD">
        <w:rPr>
          <w:rFonts w:asciiTheme="minorHAnsi" w:hAnsiTheme="minorHAnsi" w:cstheme="minorHAnsi"/>
        </w:rPr>
        <w:t xml:space="preserve">: </w:t>
      </w:r>
      <w:r w:rsidRPr="00371888">
        <w:rPr>
          <w:rFonts w:asciiTheme="minorHAnsi" w:hAnsiTheme="minorHAnsi" w:cstheme="minorHAnsi"/>
        </w:rPr>
        <w:t>start wysoki – bieg na dystansie 400m</w:t>
      </w:r>
      <w:r w:rsidR="00A86ECD">
        <w:rPr>
          <w:rFonts w:asciiTheme="minorHAnsi" w:hAnsiTheme="minorHAnsi" w:cstheme="minorHAnsi"/>
        </w:rPr>
        <w:t>, start wysoki,</w:t>
      </w:r>
      <w:r w:rsidRPr="00371888">
        <w:rPr>
          <w:rFonts w:asciiTheme="minorHAnsi" w:hAnsiTheme="minorHAnsi" w:cstheme="minorHAnsi"/>
        </w:rPr>
        <w:t xml:space="preserve"> bieg na dystansie 40 m</w:t>
      </w:r>
      <w:r w:rsidR="00A86ECD">
        <w:rPr>
          <w:rFonts w:asciiTheme="minorHAnsi" w:hAnsiTheme="minorHAnsi" w:cstheme="minorHAnsi"/>
        </w:rPr>
        <w:t xml:space="preserve">, </w:t>
      </w:r>
      <w:r w:rsidRPr="00371888">
        <w:rPr>
          <w:rFonts w:asciiTheme="minorHAnsi" w:hAnsiTheme="minorHAnsi" w:cstheme="minorHAnsi"/>
        </w:rPr>
        <w:t>technika skoku w dal</w:t>
      </w:r>
      <w:r w:rsidR="00A86ECD">
        <w:rPr>
          <w:rFonts w:asciiTheme="minorHAnsi" w:hAnsiTheme="minorHAnsi" w:cstheme="minorHAnsi"/>
        </w:rPr>
        <w:t xml:space="preserve">, </w:t>
      </w:r>
      <w:r w:rsidRPr="00371888">
        <w:rPr>
          <w:rFonts w:asciiTheme="minorHAnsi" w:hAnsiTheme="minorHAnsi" w:cstheme="minorHAnsi"/>
        </w:rPr>
        <w:t>rzut piłeczką palantową</w:t>
      </w:r>
    </w:p>
    <w:p w:rsidR="00A86ECD" w:rsidRDefault="006A508B" w:rsidP="00A86ECD">
      <w:pPr>
        <w:widowControl w:val="0"/>
        <w:suppressAutoHyphens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Atletyka terenowa: - marszobieg </w:t>
      </w:r>
    </w:p>
    <w:p w:rsidR="00C73580" w:rsidRPr="00371888" w:rsidRDefault="00A86ECD" w:rsidP="00A86ECD">
      <w:pPr>
        <w:widowControl w:val="0"/>
        <w:suppressAutoHyphens/>
        <w:autoSpaceDN w:val="0"/>
        <w:spacing w:line="276" w:lineRule="auto"/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 xml:space="preserve">gimnastyka: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przewrót w przód z przysiadu podpartego do </w:t>
      </w:r>
      <w:r w:rsidR="006A508B" w:rsidRPr="00371888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przysiadu podpartego, </w:t>
      </w:r>
      <w:r w:rsidR="006A508B" w:rsidRPr="00371888">
        <w:rPr>
          <w:rFonts w:asciiTheme="minorHAnsi" w:eastAsia="Cambria" w:hAnsiTheme="minorHAnsi" w:cstheme="minorHAnsi"/>
          <w:sz w:val="24"/>
          <w:szCs w:val="24"/>
        </w:rPr>
        <w:t>przeskoki zawrotne przez ławeczkę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>
        <w:rPr>
          <w:rFonts w:asciiTheme="minorHAnsi" w:eastAsia="Cambria" w:hAnsiTheme="minorHAnsi" w:cstheme="minorHAnsi"/>
          <w:sz w:val="24"/>
          <w:szCs w:val="24"/>
        </w:rPr>
        <w:t xml:space="preserve">leżenie przewrotne i przerzutne,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układ gimnastyczny według własnej inwencji (postawa zasadnicza, przysiad podparty, przewrót w przód, klęk podparty, leżenie przewrotne),</w:t>
      </w:r>
    </w:p>
    <w:p w:rsidR="00C73580" w:rsidRPr="00371888" w:rsidRDefault="00A86ECD" w:rsidP="00A86ECD">
      <w:pPr>
        <w:tabs>
          <w:tab w:val="left" w:pos="106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bookmarkStart w:id="1" w:name="page74"/>
      <w:bookmarkEnd w:id="1"/>
      <w:r>
        <w:rPr>
          <w:rFonts w:asciiTheme="minorHAnsi" w:eastAsia="Cambria" w:hAnsiTheme="minorHAnsi" w:cstheme="minorHAnsi"/>
          <w:sz w:val="24"/>
          <w:szCs w:val="24"/>
        </w:rPr>
        <w:t xml:space="preserve">piłka nożna: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prowadzenie piłki wewnętrzną częścią stopy </w:t>
      </w:r>
      <w:r>
        <w:rPr>
          <w:rFonts w:asciiTheme="minorHAnsi" w:eastAsia="Cambria" w:hAnsiTheme="minorHAnsi" w:cstheme="minorHAnsi"/>
          <w:sz w:val="24"/>
          <w:szCs w:val="24"/>
        </w:rPr>
        <w:t xml:space="preserve">prawą lub lewą nogą,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uderzenie piłki na bramkę wewnętrzną częścią </w:t>
      </w:r>
      <w:r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6B7B1E" w:rsidRPr="00371888">
        <w:rPr>
          <w:rFonts w:asciiTheme="minorHAnsi" w:eastAsia="Cambria" w:hAnsiTheme="minorHAnsi" w:cstheme="minorHAnsi"/>
          <w:sz w:val="24"/>
          <w:szCs w:val="24"/>
        </w:rPr>
        <w:t>s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topy,</w:t>
      </w:r>
    </w:p>
    <w:p w:rsidR="00C73580" w:rsidRPr="00371888" w:rsidRDefault="00C73580" w:rsidP="00C73580">
      <w:pPr>
        <w:spacing w:line="6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Pr="00371888" w:rsidRDefault="00A86ECD" w:rsidP="006B7B1E">
      <w:pPr>
        <w:tabs>
          <w:tab w:val="left" w:pos="106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proofErr w:type="spellStart"/>
      <w:r>
        <w:rPr>
          <w:rFonts w:asciiTheme="minorHAnsi" w:eastAsia="Cambria" w:hAnsiTheme="minorHAnsi" w:cstheme="minorHAnsi"/>
          <w:sz w:val="24"/>
          <w:szCs w:val="24"/>
        </w:rPr>
        <w:t>minikoszykówka</w:t>
      </w:r>
      <w:proofErr w:type="spellEnd"/>
      <w:r>
        <w:rPr>
          <w:rFonts w:asciiTheme="minorHAnsi" w:eastAsia="Cambria" w:hAnsiTheme="minorHAnsi" w:cstheme="minorHAnsi"/>
          <w:sz w:val="24"/>
          <w:szCs w:val="24"/>
        </w:rPr>
        <w:t xml:space="preserve">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kozłowanie piłki w marszu lub biegu po pro</w:t>
      </w:r>
      <w:r>
        <w:rPr>
          <w:rFonts w:asciiTheme="minorHAnsi" w:eastAsia="Cambria" w:hAnsiTheme="minorHAnsi" w:cstheme="minorHAnsi"/>
          <w:sz w:val="24"/>
          <w:szCs w:val="24"/>
        </w:rPr>
        <w:t xml:space="preserve">stej ze zmianą ręki kozłującej,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podania </w:t>
      </w:r>
      <w:r w:rsidR="006A508B" w:rsidRPr="00371888">
        <w:rPr>
          <w:rFonts w:asciiTheme="minorHAnsi" w:eastAsia="Cambria" w:hAnsiTheme="minorHAnsi" w:cstheme="minorHAnsi"/>
          <w:sz w:val="24"/>
          <w:szCs w:val="24"/>
        </w:rPr>
        <w:t xml:space="preserve">i chwyty piłki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oburącz sprzed klatki piersiowej w marszu,</w:t>
      </w:r>
    </w:p>
    <w:p w:rsidR="00C73580" w:rsidRPr="00371888" w:rsidRDefault="00C73580" w:rsidP="00C73580">
      <w:pPr>
        <w:spacing w:line="6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Pr="00371888" w:rsidRDefault="00A86ECD" w:rsidP="006A508B">
      <w:pPr>
        <w:tabs>
          <w:tab w:val="left" w:pos="106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proofErr w:type="spellStart"/>
      <w:r>
        <w:rPr>
          <w:rFonts w:asciiTheme="minorHAnsi" w:eastAsia="Cambria" w:hAnsiTheme="minorHAnsi" w:cstheme="minorHAnsi"/>
          <w:sz w:val="24"/>
          <w:szCs w:val="24"/>
        </w:rPr>
        <w:t>minipiłka</w:t>
      </w:r>
      <w:proofErr w:type="spellEnd"/>
      <w:r>
        <w:rPr>
          <w:rFonts w:asciiTheme="minorHAnsi" w:eastAsia="Cambria" w:hAnsiTheme="minorHAnsi" w:cstheme="minorHAnsi"/>
          <w:sz w:val="24"/>
          <w:szCs w:val="24"/>
        </w:rPr>
        <w:t xml:space="preserve"> ręczna: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rzut na bramkę jednorącz z </w:t>
      </w:r>
      <w:r w:rsidR="006A508B" w:rsidRPr="00371888">
        <w:rPr>
          <w:rFonts w:asciiTheme="minorHAnsi" w:eastAsia="Cambria" w:hAnsiTheme="minorHAnsi" w:cstheme="minorHAnsi"/>
          <w:sz w:val="24"/>
          <w:szCs w:val="24"/>
        </w:rPr>
        <w:t>miejsca</w:t>
      </w:r>
      <w:r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podanie jednorącz półgórne w </w:t>
      </w:r>
      <w:r w:rsidR="006A508B" w:rsidRPr="00371888">
        <w:rPr>
          <w:rFonts w:asciiTheme="minorHAnsi" w:eastAsia="Cambria" w:hAnsiTheme="minorHAnsi" w:cstheme="minorHAnsi"/>
          <w:sz w:val="24"/>
          <w:szCs w:val="24"/>
        </w:rPr>
        <w:t xml:space="preserve">miejscu i w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marszu,</w:t>
      </w:r>
      <w:r w:rsidR="006B7B1E" w:rsidRPr="00371888">
        <w:rPr>
          <w:rFonts w:asciiTheme="minorHAnsi" w:eastAsia="Cambria" w:hAnsiTheme="minorHAnsi" w:cstheme="minorHAnsi"/>
          <w:sz w:val="24"/>
          <w:szCs w:val="24"/>
        </w:rPr>
        <w:t xml:space="preserve"> kozłowanie piłki w marszu</w:t>
      </w:r>
    </w:p>
    <w:p w:rsidR="00C73580" w:rsidRPr="00371888" w:rsidRDefault="00C73580" w:rsidP="00C73580">
      <w:pPr>
        <w:spacing w:line="6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Pr="00371888" w:rsidRDefault="00A86ECD" w:rsidP="00C73580">
      <w:pPr>
        <w:tabs>
          <w:tab w:val="left" w:pos="106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proofErr w:type="spellStart"/>
      <w:r>
        <w:rPr>
          <w:rFonts w:asciiTheme="minorHAnsi" w:eastAsia="Cambria" w:hAnsiTheme="minorHAnsi" w:cstheme="minorHAnsi"/>
          <w:sz w:val="24"/>
          <w:szCs w:val="24"/>
        </w:rPr>
        <w:t>minipiłka</w:t>
      </w:r>
      <w:proofErr w:type="spellEnd"/>
      <w:r>
        <w:rPr>
          <w:rFonts w:asciiTheme="minorHAnsi" w:eastAsia="Cambria" w:hAnsiTheme="minorHAnsi" w:cstheme="minorHAnsi"/>
          <w:sz w:val="24"/>
          <w:szCs w:val="24"/>
        </w:rPr>
        <w:t xml:space="preserve"> siatkowa: </w:t>
      </w:r>
      <w:r w:rsidR="006A508B" w:rsidRPr="00371888">
        <w:rPr>
          <w:rFonts w:asciiTheme="minorHAnsi" w:eastAsia="Arial" w:hAnsiTheme="minorHAnsi" w:cstheme="minorHAnsi"/>
          <w:sz w:val="24"/>
          <w:szCs w:val="24"/>
        </w:rPr>
        <w:t>przy</w:t>
      </w:r>
      <w:r>
        <w:rPr>
          <w:rFonts w:asciiTheme="minorHAnsi" w:eastAsia="Arial" w:hAnsiTheme="minorHAnsi" w:cstheme="minorHAnsi"/>
          <w:sz w:val="24"/>
          <w:szCs w:val="24"/>
        </w:rPr>
        <w:t xml:space="preserve">jmowanie postawy siatkarskiej, </w:t>
      </w:r>
      <w:r w:rsidR="006A508B" w:rsidRPr="0037188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odbicie piłki sposobem oburącz górnym po  </w:t>
      </w:r>
      <w:r w:rsidR="006A508B" w:rsidRPr="00371888">
        <w:rPr>
          <w:rFonts w:asciiTheme="minorHAnsi" w:eastAsia="Cambria" w:hAnsiTheme="minorHAnsi" w:cstheme="minorHAnsi"/>
          <w:sz w:val="24"/>
          <w:szCs w:val="24"/>
        </w:rPr>
        <w:t>w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łasnym podrzucie,</w:t>
      </w:r>
    </w:p>
    <w:p w:rsidR="00C73580" w:rsidRPr="00371888" w:rsidRDefault="00C73580" w:rsidP="00C73580">
      <w:pPr>
        <w:spacing w:line="6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6A508B" w:rsidRPr="00371888" w:rsidRDefault="00A86ECD" w:rsidP="006B7B1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B7B1E" w:rsidRPr="00371888">
        <w:rPr>
          <w:rFonts w:asciiTheme="minorHAnsi" w:hAnsiTheme="minorHAnsi" w:cstheme="minorHAnsi"/>
        </w:rPr>
        <w:t>iadomości (</w:t>
      </w:r>
      <w:r w:rsidR="006A508B" w:rsidRPr="00371888">
        <w:rPr>
          <w:rFonts w:asciiTheme="minorHAnsi" w:hAnsiTheme="minorHAnsi" w:cstheme="minorHAnsi"/>
        </w:rPr>
        <w:t>Bezpieczna aktywność fizyczna i higiena osobista</w:t>
      </w:r>
      <w:r w:rsidR="006B7B1E" w:rsidRPr="00371888">
        <w:rPr>
          <w:rFonts w:asciiTheme="minorHAnsi" w:hAnsiTheme="minorHAnsi" w:cstheme="minorHAnsi"/>
        </w:rPr>
        <w:t xml:space="preserve">) </w:t>
      </w:r>
    </w:p>
    <w:p w:rsidR="006B7B1E" w:rsidRPr="00371888" w:rsidRDefault="006A508B" w:rsidP="00DF1474">
      <w:pPr>
        <w:pStyle w:val="Akapitzlist"/>
        <w:widowControl w:val="0"/>
        <w:numPr>
          <w:ilvl w:val="0"/>
          <w:numId w:val="14"/>
        </w:numPr>
        <w:suppressAutoHyphens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zna zasady bezpiecznego ćwiczeniach na przyrządach oraz zasady bezpieczeństwa na lekcjach W-F,</w:t>
      </w:r>
    </w:p>
    <w:p w:rsidR="006A508B" w:rsidRPr="00371888" w:rsidRDefault="006A508B" w:rsidP="00DF1474">
      <w:pPr>
        <w:pStyle w:val="Akapitzlist"/>
        <w:widowControl w:val="0"/>
        <w:numPr>
          <w:ilvl w:val="0"/>
          <w:numId w:val="14"/>
        </w:numPr>
        <w:suppressAutoHyphens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potrafi wyjaśnić pojęcie sprawności fizycznej i rozwoju fizycznego</w:t>
      </w:r>
    </w:p>
    <w:p w:rsidR="006A508B" w:rsidRPr="00371888" w:rsidRDefault="006A508B" w:rsidP="00DF1474">
      <w:pPr>
        <w:pStyle w:val="Akapitzlist"/>
        <w:widowControl w:val="0"/>
        <w:numPr>
          <w:ilvl w:val="0"/>
          <w:numId w:val="14"/>
        </w:numPr>
        <w:suppressAutoHyphens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uczeń zna wszystkie próby ISF </w:t>
      </w:r>
      <w:proofErr w:type="spellStart"/>
      <w:r w:rsidRPr="00371888">
        <w:rPr>
          <w:rFonts w:asciiTheme="minorHAnsi" w:hAnsiTheme="minorHAnsi" w:cstheme="minorHAnsi"/>
          <w:sz w:val="24"/>
          <w:szCs w:val="24"/>
        </w:rPr>
        <w:t>K.Zuchory</w:t>
      </w:r>
      <w:proofErr w:type="spellEnd"/>
      <w:r w:rsidRPr="00371888">
        <w:rPr>
          <w:rFonts w:asciiTheme="minorHAnsi" w:hAnsiTheme="minorHAnsi" w:cstheme="minorHAnsi"/>
          <w:sz w:val="24"/>
          <w:szCs w:val="24"/>
        </w:rPr>
        <w:t>, potrafi je samodzielnie przeprowadzić oraz interpretuje własny wynik</w:t>
      </w:r>
    </w:p>
    <w:p w:rsidR="006A508B" w:rsidRPr="00371888" w:rsidRDefault="006A508B" w:rsidP="00DF1474">
      <w:pPr>
        <w:pStyle w:val="Akapitzlist"/>
        <w:widowControl w:val="0"/>
        <w:numPr>
          <w:ilvl w:val="0"/>
          <w:numId w:val="14"/>
        </w:numPr>
        <w:suppressAutoHyphens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potrafi przyjmować prawidłowe pozycje wyjściowe podczas ćwiczeń </w:t>
      </w:r>
      <w:r w:rsidRPr="00371888">
        <w:rPr>
          <w:rFonts w:asciiTheme="minorHAnsi" w:hAnsiTheme="minorHAnsi" w:cstheme="minorHAnsi"/>
          <w:sz w:val="24"/>
          <w:szCs w:val="24"/>
        </w:rPr>
        <w:br/>
        <w:t>i umiejętności ruchowych</w:t>
      </w:r>
    </w:p>
    <w:p w:rsidR="006A508B" w:rsidRPr="00371888" w:rsidRDefault="006A508B" w:rsidP="00DF1474">
      <w:pPr>
        <w:pStyle w:val="Akapitzlist"/>
        <w:widowControl w:val="0"/>
        <w:numPr>
          <w:ilvl w:val="0"/>
          <w:numId w:val="14"/>
        </w:numPr>
        <w:suppressAutoHyphens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umie dokonać prostej próby sprawności ruchowej np. skoków, biegu wytrzymałościowego,</w:t>
      </w:r>
    </w:p>
    <w:p w:rsidR="006A508B" w:rsidRPr="00371888" w:rsidRDefault="006A508B" w:rsidP="00DF1474">
      <w:pPr>
        <w:pStyle w:val="Akapitzlist"/>
        <w:widowControl w:val="0"/>
        <w:numPr>
          <w:ilvl w:val="0"/>
          <w:numId w:val="15"/>
        </w:numPr>
        <w:suppressAutoHyphens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wie jak dbać o czystość i higienę osobistą,</w:t>
      </w:r>
    </w:p>
    <w:p w:rsidR="006A508B" w:rsidRPr="00371888" w:rsidRDefault="006A508B" w:rsidP="00DF1474">
      <w:pPr>
        <w:pStyle w:val="Akapitzlist"/>
        <w:widowControl w:val="0"/>
        <w:numPr>
          <w:ilvl w:val="0"/>
          <w:numId w:val="15"/>
        </w:numPr>
        <w:suppressAutoHyphens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wie, jak ruch może wpłynąć na prawidłową podstawę,</w:t>
      </w:r>
    </w:p>
    <w:p w:rsidR="006A508B" w:rsidRPr="00371888" w:rsidRDefault="006B7B1E" w:rsidP="00DF1474">
      <w:pPr>
        <w:pStyle w:val="Akapitzlist"/>
        <w:widowControl w:val="0"/>
        <w:numPr>
          <w:ilvl w:val="0"/>
          <w:numId w:val="15"/>
        </w:numPr>
        <w:suppressAutoHyphens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wie jakie są normy  aktywności fizycznej dla swojego wieku</w:t>
      </w:r>
    </w:p>
    <w:p w:rsidR="006A508B" w:rsidRPr="00371888" w:rsidRDefault="006A508B" w:rsidP="00DF1474">
      <w:pPr>
        <w:pStyle w:val="Akapitzlist"/>
        <w:widowControl w:val="0"/>
        <w:numPr>
          <w:ilvl w:val="0"/>
          <w:numId w:val="15"/>
        </w:numPr>
        <w:suppressAutoHyphens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zna </w:t>
      </w:r>
      <w:r w:rsidR="006B7B1E" w:rsidRPr="00371888">
        <w:rPr>
          <w:rFonts w:asciiTheme="minorHAnsi" w:hAnsiTheme="minorHAnsi" w:cstheme="minorHAnsi"/>
          <w:sz w:val="24"/>
          <w:szCs w:val="24"/>
        </w:rPr>
        <w:t xml:space="preserve">symbole olimpijskie </w:t>
      </w:r>
    </w:p>
    <w:p w:rsidR="006A508B" w:rsidRPr="00371888" w:rsidRDefault="006A508B" w:rsidP="00DF1474">
      <w:pPr>
        <w:pStyle w:val="Akapitzlist"/>
        <w:widowControl w:val="0"/>
        <w:numPr>
          <w:ilvl w:val="0"/>
          <w:numId w:val="15"/>
        </w:numPr>
        <w:suppressAutoHyphens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umie się posługiwać stoperem i taśmą mierniczą</w:t>
      </w:r>
    </w:p>
    <w:p w:rsidR="006B7B1E" w:rsidRPr="00371888" w:rsidRDefault="006B7B1E" w:rsidP="00DF14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zna nową piramidę żywienia</w:t>
      </w:r>
    </w:p>
    <w:p w:rsidR="006A508B" w:rsidRDefault="006B7B1E" w:rsidP="00DF14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z</w:t>
      </w:r>
      <w:r w:rsidR="006A508B" w:rsidRPr="00371888">
        <w:rPr>
          <w:rFonts w:asciiTheme="minorHAnsi" w:hAnsiTheme="minorHAnsi" w:cstheme="minorHAnsi"/>
          <w:sz w:val="24"/>
          <w:szCs w:val="24"/>
        </w:rPr>
        <w:t>na podstawowe zasady i przepisy poznanych gier i zabaw,</w:t>
      </w:r>
    </w:p>
    <w:p w:rsidR="00A86ECD" w:rsidRDefault="00A86ECD" w:rsidP="00A86ECD">
      <w:pPr>
        <w:widowControl w:val="0"/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86ECD" w:rsidRDefault="00A86ECD" w:rsidP="00A86ECD">
      <w:pPr>
        <w:widowControl w:val="0"/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86ECD" w:rsidRDefault="00A86ECD" w:rsidP="00A86ECD">
      <w:pPr>
        <w:widowControl w:val="0"/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86ECD" w:rsidRPr="00A86ECD" w:rsidRDefault="00A86ECD" w:rsidP="00A86ECD">
      <w:pPr>
        <w:widowControl w:val="0"/>
        <w:suppressAutoHyphens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73580" w:rsidRPr="00371888" w:rsidRDefault="00C73580" w:rsidP="00C73580">
      <w:pPr>
        <w:spacing w:line="27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C73580">
      <w:pPr>
        <w:spacing w:line="0" w:lineRule="atLeast"/>
        <w:rPr>
          <w:rFonts w:asciiTheme="minorHAnsi" w:eastAsia="Cambria" w:hAnsiTheme="minorHAnsi" w:cstheme="minorHAnsi"/>
          <w:b/>
          <w:sz w:val="24"/>
          <w:szCs w:val="24"/>
        </w:rPr>
      </w:pPr>
      <w:r w:rsidRPr="00371888">
        <w:rPr>
          <w:rFonts w:asciiTheme="minorHAnsi" w:eastAsia="Cambria" w:hAnsiTheme="minorHAnsi" w:cstheme="minorHAnsi"/>
          <w:b/>
          <w:sz w:val="24"/>
          <w:szCs w:val="24"/>
        </w:rPr>
        <w:lastRenderedPageBreak/>
        <w:t xml:space="preserve">                 </w:t>
      </w:r>
      <w:r w:rsidR="006B7B1E"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                        </w:t>
      </w:r>
      <w:r w:rsidR="00A86ECD">
        <w:rPr>
          <w:rFonts w:asciiTheme="minorHAnsi" w:eastAsia="Cambria" w:hAnsiTheme="minorHAnsi" w:cstheme="minorHAnsi"/>
          <w:b/>
          <w:sz w:val="24"/>
          <w:szCs w:val="24"/>
        </w:rPr>
        <w:t xml:space="preserve">     </w:t>
      </w:r>
      <w:r w:rsidR="006B7B1E"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371888">
        <w:rPr>
          <w:rFonts w:asciiTheme="minorHAnsi" w:eastAsia="Cambria" w:hAnsiTheme="minorHAnsi" w:cstheme="minorHAnsi"/>
          <w:b/>
          <w:sz w:val="24"/>
          <w:szCs w:val="24"/>
        </w:rPr>
        <w:t>KLASA V</w:t>
      </w:r>
    </w:p>
    <w:p w:rsidR="00C73580" w:rsidRPr="00371888" w:rsidRDefault="00C73580" w:rsidP="00C73580">
      <w:pPr>
        <w:spacing w:line="16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C73580">
      <w:pPr>
        <w:spacing w:line="224" w:lineRule="auto"/>
        <w:ind w:firstLine="426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W klasie V szkoły podstawowej kontrolujemy i oceniamy następujące obszary aktywności ucznia:</w:t>
      </w:r>
    </w:p>
    <w:p w:rsidR="00C73580" w:rsidRPr="00371888" w:rsidRDefault="00C73580" w:rsidP="00C73580">
      <w:pPr>
        <w:spacing w:line="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DF1474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403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postawę ucznia i jego zaangażowanie społeczne,</w:t>
      </w:r>
    </w:p>
    <w:p w:rsidR="00C73580" w:rsidRPr="00371888" w:rsidRDefault="00C73580" w:rsidP="00C73580">
      <w:pPr>
        <w:spacing w:line="6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DF1474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403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systematyczny udział, przygotowanie i aktywność w trakcie zajęć,</w:t>
      </w:r>
    </w:p>
    <w:p w:rsidR="00C73580" w:rsidRPr="00371888" w:rsidRDefault="00C73580" w:rsidP="00C73580">
      <w:pPr>
        <w:spacing w:line="6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DF1474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403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sprawność fizyczną (kontrola):</w:t>
      </w:r>
    </w:p>
    <w:p w:rsidR="00C73580" w:rsidRPr="00371888" w:rsidRDefault="00C73580" w:rsidP="00C73580">
      <w:pPr>
        <w:spacing w:line="49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C73580">
      <w:pPr>
        <w:tabs>
          <w:tab w:val="left" w:pos="1060"/>
        </w:tabs>
        <w:spacing w:line="224" w:lineRule="auto"/>
        <w:rPr>
          <w:rFonts w:asciiTheme="minorHAnsi" w:eastAsia="Wingdings" w:hAnsiTheme="minorHAnsi" w:cstheme="minorHAnsi"/>
          <w:b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siła mięśni brzucha , siła ramion, gibkość , skoczność [według testu </w:t>
      </w:r>
      <w:proofErr w:type="spellStart"/>
      <w:r w:rsidRPr="00371888">
        <w:rPr>
          <w:rFonts w:asciiTheme="minorHAnsi" w:eastAsia="Cambria" w:hAnsiTheme="minorHAnsi" w:cstheme="minorHAnsi"/>
          <w:sz w:val="24"/>
          <w:szCs w:val="24"/>
        </w:rPr>
        <w:t>Zuchory</w:t>
      </w:r>
      <w:proofErr w:type="spellEnd"/>
      <w:r w:rsidRPr="00371888">
        <w:rPr>
          <w:rFonts w:asciiTheme="minorHAnsi" w:eastAsia="Cambria" w:hAnsiTheme="minorHAnsi" w:cstheme="minorHAnsi"/>
          <w:sz w:val="24"/>
          <w:szCs w:val="24"/>
        </w:rPr>
        <w:t>],</w:t>
      </w:r>
    </w:p>
    <w:p w:rsidR="00C73580" w:rsidRPr="00371888" w:rsidRDefault="00C73580" w:rsidP="00C73580">
      <w:pPr>
        <w:spacing w:line="49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Pr="00371888" w:rsidRDefault="00C73580" w:rsidP="00C73580">
      <w:pPr>
        <w:tabs>
          <w:tab w:val="left" w:pos="1060"/>
        </w:tabs>
        <w:spacing w:line="224" w:lineRule="auto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pomiar tętna przed wysiłkiem i</w:t>
      </w:r>
      <w:r w:rsidR="003035A4" w:rsidRPr="00371888">
        <w:rPr>
          <w:rFonts w:asciiTheme="minorHAnsi" w:eastAsia="Cambria" w:hAnsiTheme="minorHAnsi" w:cstheme="minorHAnsi"/>
          <w:sz w:val="24"/>
          <w:szCs w:val="24"/>
        </w:rPr>
        <w:t xml:space="preserve"> po jego zakończeniu – Test Coo</w:t>
      </w:r>
      <w:r w:rsidRPr="00371888">
        <w:rPr>
          <w:rFonts w:asciiTheme="minorHAnsi" w:eastAsia="Cambria" w:hAnsiTheme="minorHAnsi" w:cstheme="minorHAnsi"/>
          <w:sz w:val="24"/>
          <w:szCs w:val="24"/>
        </w:rPr>
        <w:t>pera.</w:t>
      </w:r>
    </w:p>
    <w:p w:rsidR="006B7B1E" w:rsidRPr="00A86ECD" w:rsidRDefault="006B7B1E" w:rsidP="00DF1474">
      <w:pPr>
        <w:numPr>
          <w:ilvl w:val="0"/>
          <w:numId w:val="2"/>
        </w:numPr>
        <w:tabs>
          <w:tab w:val="left" w:pos="680"/>
        </w:tabs>
        <w:spacing w:line="224" w:lineRule="auto"/>
        <w:rPr>
          <w:rFonts w:asciiTheme="minorHAnsi" w:eastAsia="Cambria" w:hAnsiTheme="minorHAnsi" w:cstheme="minorHAnsi"/>
          <w:sz w:val="24"/>
          <w:szCs w:val="24"/>
        </w:rPr>
      </w:pPr>
      <w:r w:rsidRPr="00A86ECD">
        <w:rPr>
          <w:rFonts w:asciiTheme="minorHAnsi" w:eastAsia="Cambria" w:hAnsiTheme="minorHAnsi" w:cstheme="minorHAnsi"/>
          <w:sz w:val="24"/>
          <w:szCs w:val="24"/>
        </w:rPr>
        <w:t>umiejętności ruchowe:</w:t>
      </w:r>
    </w:p>
    <w:p w:rsidR="00C73580" w:rsidRPr="00371888" w:rsidRDefault="006B7B1E" w:rsidP="003035A4">
      <w:pPr>
        <w:tabs>
          <w:tab w:val="left" w:pos="1060"/>
        </w:tabs>
        <w:spacing w:line="224" w:lineRule="auto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lekka atletyka</w:t>
      </w:r>
      <w:r w:rsidR="003035A4" w:rsidRPr="00371888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371888">
        <w:rPr>
          <w:rFonts w:asciiTheme="minorHAnsi" w:hAnsiTheme="minorHAnsi" w:cstheme="minorHAnsi"/>
          <w:sz w:val="24"/>
          <w:szCs w:val="24"/>
        </w:rPr>
        <w:t xml:space="preserve">- technika startu wysokiego, bieg na 600/800m, - start niski- bieg na dystansie 50 m, -technika skoku w dal, - rzut piłeczką palantową – pomiar długości rzutu, </w:t>
      </w:r>
    </w:p>
    <w:p w:rsidR="006B7B1E" w:rsidRPr="00371888" w:rsidRDefault="006B7B1E" w:rsidP="003035A4">
      <w:pPr>
        <w:widowControl w:val="0"/>
        <w:suppressAutoHyphens/>
        <w:autoSpaceDN w:val="0"/>
        <w:spacing w:line="276" w:lineRule="auto"/>
        <w:rPr>
          <w:rFonts w:asciiTheme="minorHAnsi" w:eastAsia="Wingdings" w:hAnsiTheme="minorHAnsi" w:cstheme="minorHAnsi"/>
          <w:b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Atletyka terenowa - marszobieg</w:t>
      </w:r>
    </w:p>
    <w:p w:rsidR="00C73580" w:rsidRPr="00371888" w:rsidRDefault="00C73580" w:rsidP="003035A4">
      <w:pPr>
        <w:spacing w:line="8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Pr="00371888" w:rsidRDefault="00C73580" w:rsidP="003035A4">
      <w:pPr>
        <w:spacing w:line="6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A86ECD" w:rsidP="00C73580">
      <w:pPr>
        <w:tabs>
          <w:tab w:val="left" w:pos="106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 xml:space="preserve">gimnastyka: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przewrót w tył z przysiadu podpartego do przysiadu                          podpartego,</w:t>
      </w:r>
      <w:bookmarkStart w:id="2" w:name="page75"/>
      <w:bookmarkEnd w:id="2"/>
      <w:r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podp</w:t>
      </w:r>
      <w:r>
        <w:rPr>
          <w:rFonts w:asciiTheme="minorHAnsi" w:eastAsia="Cambria" w:hAnsiTheme="minorHAnsi" w:cstheme="minorHAnsi"/>
          <w:sz w:val="24"/>
          <w:szCs w:val="24"/>
        </w:rPr>
        <w:t>ór łukiem leżąc tyłem „mostek”,</w:t>
      </w:r>
      <w:r w:rsidR="006B7B1E" w:rsidRPr="00371888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ćwiczenia równoważne</w:t>
      </w:r>
    </w:p>
    <w:p w:rsidR="00C73580" w:rsidRPr="00371888" w:rsidRDefault="00C73580" w:rsidP="00C73580">
      <w:pPr>
        <w:spacing w:line="7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A86ECD" w:rsidP="00C73580">
      <w:pPr>
        <w:tabs>
          <w:tab w:val="left" w:pos="108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proofErr w:type="spellStart"/>
      <w:r>
        <w:rPr>
          <w:rFonts w:asciiTheme="minorHAnsi" w:eastAsia="Cambria" w:hAnsiTheme="minorHAnsi" w:cstheme="minorHAnsi"/>
          <w:sz w:val="24"/>
          <w:szCs w:val="24"/>
        </w:rPr>
        <w:t>minipiłka</w:t>
      </w:r>
      <w:proofErr w:type="spellEnd"/>
      <w:r>
        <w:rPr>
          <w:rFonts w:asciiTheme="minorHAnsi" w:eastAsia="Cambria" w:hAnsiTheme="minorHAnsi" w:cstheme="minorHAnsi"/>
          <w:sz w:val="24"/>
          <w:szCs w:val="24"/>
        </w:rPr>
        <w:t xml:space="preserve"> nożna: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prowadzenie piłki prostym </w:t>
      </w:r>
      <w:r>
        <w:rPr>
          <w:rFonts w:asciiTheme="minorHAnsi" w:eastAsia="Cambria" w:hAnsiTheme="minorHAnsi" w:cstheme="minorHAnsi"/>
          <w:sz w:val="24"/>
          <w:szCs w:val="24"/>
        </w:rPr>
        <w:t xml:space="preserve">podbiciem prawą lub lewą nogą,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uderzenie piłki prostym podbiciem na bramkę po </w:t>
      </w:r>
      <w:r w:rsidR="006B7B1E" w:rsidRPr="00371888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kilku krokach rozbiegu (piłka jest nieruchoma),</w:t>
      </w:r>
    </w:p>
    <w:p w:rsidR="00C73580" w:rsidRPr="00371888" w:rsidRDefault="00C73580" w:rsidP="00C73580">
      <w:pPr>
        <w:spacing w:line="6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Pr="00371888" w:rsidRDefault="00A86ECD" w:rsidP="00A86ECD">
      <w:pPr>
        <w:tabs>
          <w:tab w:val="left" w:pos="108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proofErr w:type="spellStart"/>
      <w:r>
        <w:rPr>
          <w:rFonts w:asciiTheme="minorHAnsi" w:eastAsia="Cambria" w:hAnsiTheme="minorHAnsi" w:cstheme="minorHAnsi"/>
          <w:sz w:val="24"/>
          <w:szCs w:val="24"/>
        </w:rPr>
        <w:t>minikoszykówka</w:t>
      </w:r>
      <w:proofErr w:type="spellEnd"/>
      <w:r>
        <w:rPr>
          <w:rFonts w:asciiTheme="minorHAnsi" w:eastAsia="Cambria" w:hAnsiTheme="minorHAnsi" w:cstheme="minorHAnsi"/>
          <w:sz w:val="24"/>
          <w:szCs w:val="24"/>
        </w:rPr>
        <w:t xml:space="preserve">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kozłowanie piłki w biegu ze zmianą ręki kozłuj</w:t>
      </w:r>
      <w:r>
        <w:rPr>
          <w:rFonts w:asciiTheme="minorHAnsi" w:eastAsia="Cambria" w:hAnsiTheme="minorHAnsi" w:cstheme="minorHAnsi"/>
          <w:sz w:val="24"/>
          <w:szCs w:val="24"/>
        </w:rPr>
        <w:t xml:space="preserve">ącej i kierunku poruszania się,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rzut do kosza z dwutaktu (dwutakt z miejsca bez kozłowania piłki),</w:t>
      </w:r>
    </w:p>
    <w:p w:rsidR="00C73580" w:rsidRPr="00371888" w:rsidRDefault="00C73580" w:rsidP="00C73580">
      <w:pPr>
        <w:spacing w:line="6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Pr="00371888" w:rsidRDefault="00A86ECD" w:rsidP="006B7B1E">
      <w:pPr>
        <w:tabs>
          <w:tab w:val="left" w:pos="108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proofErr w:type="spellStart"/>
      <w:r>
        <w:rPr>
          <w:rFonts w:asciiTheme="minorHAnsi" w:eastAsia="Cambria" w:hAnsiTheme="minorHAnsi" w:cstheme="minorHAnsi"/>
          <w:sz w:val="24"/>
          <w:szCs w:val="24"/>
        </w:rPr>
        <w:t>minipiłka</w:t>
      </w:r>
      <w:proofErr w:type="spellEnd"/>
      <w:r>
        <w:rPr>
          <w:rFonts w:asciiTheme="minorHAnsi" w:eastAsia="Cambria" w:hAnsiTheme="minorHAnsi" w:cstheme="minorHAnsi"/>
          <w:sz w:val="24"/>
          <w:szCs w:val="24"/>
        </w:rPr>
        <w:t xml:space="preserve"> ręczna: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rzut na bramkę z biegu,</w:t>
      </w:r>
      <w:r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6B7B1E" w:rsidRPr="00371888">
        <w:rPr>
          <w:rFonts w:asciiTheme="minorHAnsi" w:eastAsia="Cambria" w:hAnsiTheme="minorHAnsi" w:cstheme="minorHAnsi"/>
          <w:sz w:val="24"/>
          <w:szCs w:val="24"/>
        </w:rPr>
        <w:t>kozłowanie piłki w biegu,</w:t>
      </w:r>
      <w:r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6B7B1E" w:rsidRPr="00371888">
        <w:rPr>
          <w:rFonts w:asciiTheme="minorHAnsi" w:eastAsia="Arial" w:hAnsiTheme="minorHAnsi" w:cstheme="minorHAnsi"/>
          <w:sz w:val="24"/>
          <w:szCs w:val="24"/>
        </w:rPr>
        <w:t>chwyty i</w:t>
      </w:r>
      <w:r w:rsidR="006B7B1E" w:rsidRPr="0037188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6B7B1E" w:rsidRPr="00371888">
        <w:rPr>
          <w:rFonts w:asciiTheme="minorHAnsi" w:eastAsia="Cambria" w:hAnsiTheme="minorHAnsi" w:cstheme="minorHAnsi"/>
          <w:sz w:val="24"/>
          <w:szCs w:val="24"/>
        </w:rPr>
        <w:t>podania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 jednorącz półgórne w biegu,</w:t>
      </w:r>
      <w:r w:rsidR="006B7B1E" w:rsidRPr="00371888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:rsidR="00C73580" w:rsidRPr="00371888" w:rsidRDefault="00C73580" w:rsidP="00C73580">
      <w:pPr>
        <w:spacing w:line="6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3035A4" w:rsidRPr="00371888" w:rsidRDefault="00A86ECD" w:rsidP="00C73580">
      <w:pPr>
        <w:tabs>
          <w:tab w:val="left" w:pos="108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proofErr w:type="spellStart"/>
      <w:r>
        <w:rPr>
          <w:rFonts w:asciiTheme="minorHAnsi" w:eastAsia="Cambria" w:hAnsiTheme="minorHAnsi" w:cstheme="minorHAnsi"/>
          <w:sz w:val="24"/>
          <w:szCs w:val="24"/>
        </w:rPr>
        <w:t>minipiłka</w:t>
      </w:r>
      <w:proofErr w:type="spellEnd"/>
      <w:r>
        <w:rPr>
          <w:rFonts w:asciiTheme="minorHAnsi" w:eastAsia="Cambria" w:hAnsiTheme="minorHAnsi" w:cstheme="minorHAnsi"/>
          <w:sz w:val="24"/>
          <w:szCs w:val="24"/>
        </w:rPr>
        <w:t xml:space="preserve"> siatkowa: </w:t>
      </w:r>
      <w:proofErr w:type="spellStart"/>
      <w:r w:rsidR="00C73580" w:rsidRPr="00371888">
        <w:rPr>
          <w:rFonts w:asciiTheme="minorHAnsi" w:eastAsia="Cambria" w:hAnsiTheme="minorHAnsi" w:cstheme="minorHAnsi"/>
          <w:sz w:val="24"/>
          <w:szCs w:val="24"/>
        </w:rPr>
        <w:t>dbicie</w:t>
      </w:r>
      <w:proofErr w:type="spellEnd"/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 piłki spo</w:t>
      </w:r>
      <w:r>
        <w:rPr>
          <w:rFonts w:asciiTheme="minorHAnsi" w:eastAsia="Cambria" w:hAnsiTheme="minorHAnsi" w:cstheme="minorHAnsi"/>
          <w:sz w:val="24"/>
          <w:szCs w:val="24"/>
        </w:rPr>
        <w:t xml:space="preserve">sobem oburącz górnym w parach,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zagrywka sposobem dolnym z 3–4 m od siatki,</w:t>
      </w:r>
    </w:p>
    <w:p w:rsidR="00C73580" w:rsidRPr="00371888" w:rsidRDefault="00C73580" w:rsidP="00C73580">
      <w:pPr>
        <w:spacing w:line="6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3035A4" w:rsidRPr="00371888" w:rsidRDefault="003035A4" w:rsidP="003035A4">
      <w:pPr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5)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wiadomości</w:t>
      </w:r>
      <w:r w:rsidRPr="00371888">
        <w:rPr>
          <w:rFonts w:asciiTheme="minorHAnsi" w:eastAsia="Cambria" w:hAnsiTheme="minorHAnsi" w:cstheme="minorHAnsi"/>
          <w:sz w:val="24"/>
          <w:szCs w:val="24"/>
        </w:rPr>
        <w:t>:(</w:t>
      </w:r>
      <w:r w:rsidRPr="00371888">
        <w:rPr>
          <w:rFonts w:asciiTheme="minorHAnsi" w:hAnsiTheme="minorHAnsi" w:cstheme="minorHAnsi"/>
          <w:sz w:val="24"/>
          <w:szCs w:val="24"/>
        </w:rPr>
        <w:t xml:space="preserve"> Bezpieczna aktywność fizyczna i higiena osobista)</w:t>
      </w:r>
    </w:p>
    <w:p w:rsidR="003035A4" w:rsidRPr="00371888" w:rsidRDefault="003035A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wie jaki znaczenie ma rozgrzewka</w:t>
      </w:r>
    </w:p>
    <w:p w:rsidR="003035A4" w:rsidRPr="00371888" w:rsidRDefault="003035A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Zna i stosuje regulamin zachowania się na lekcji wychowania fizycznego </w:t>
      </w:r>
    </w:p>
    <w:p w:rsidR="003035A4" w:rsidRPr="00371888" w:rsidRDefault="003035A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Korzysta bezpiecznie z przyborów i przyrządów oraz urządzeń sportowych, dba o sprzęt sportowy</w:t>
      </w:r>
    </w:p>
    <w:p w:rsidR="003035A4" w:rsidRPr="00371888" w:rsidRDefault="00DB76C9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 zasady BHP na s</w:t>
      </w:r>
      <w:r w:rsidR="003035A4" w:rsidRPr="00371888">
        <w:rPr>
          <w:rFonts w:asciiTheme="minorHAnsi" w:hAnsiTheme="minorHAnsi" w:cstheme="minorHAnsi"/>
          <w:sz w:val="24"/>
          <w:szCs w:val="24"/>
        </w:rPr>
        <w:t xml:space="preserve">ali gimnastycznej, podczas wypoczynku letniego </w:t>
      </w:r>
      <w:r w:rsidR="003035A4" w:rsidRPr="00371888">
        <w:rPr>
          <w:rFonts w:asciiTheme="minorHAnsi" w:hAnsiTheme="minorHAnsi" w:cstheme="minorHAnsi"/>
          <w:sz w:val="24"/>
          <w:szCs w:val="24"/>
        </w:rPr>
        <w:br/>
        <w:t>i zimowego</w:t>
      </w:r>
    </w:p>
    <w:p w:rsidR="003035A4" w:rsidRPr="00371888" w:rsidRDefault="003035A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Rozwija umiejętności bezpiecznego miejsca pracy, gier i zabaw</w:t>
      </w:r>
    </w:p>
    <w:p w:rsidR="003035A4" w:rsidRPr="00371888" w:rsidRDefault="003035A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Wyrabia nawyk prawidłowej postawy ciała</w:t>
      </w:r>
    </w:p>
    <w:p w:rsidR="003035A4" w:rsidRPr="00371888" w:rsidRDefault="003035A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Zna podstawowe przepisy </w:t>
      </w:r>
      <w:proofErr w:type="spellStart"/>
      <w:r w:rsidRPr="00371888">
        <w:rPr>
          <w:rFonts w:asciiTheme="minorHAnsi" w:eastAsia="Cambria" w:hAnsiTheme="minorHAnsi" w:cstheme="minorHAnsi"/>
          <w:sz w:val="24"/>
          <w:szCs w:val="24"/>
        </w:rPr>
        <w:t>minigier</w:t>
      </w:r>
      <w:proofErr w:type="spellEnd"/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 zespołowych </w:t>
      </w:r>
    </w:p>
    <w:p w:rsidR="003035A4" w:rsidRPr="00371888" w:rsidRDefault="003035A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potrafi wyjaśnić i scharakteryzować pojęcie zdrowi wg WHO, wymienia pozytywne mierniki zdrowia</w:t>
      </w:r>
    </w:p>
    <w:p w:rsidR="003035A4" w:rsidRPr="00371888" w:rsidRDefault="003035A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zna test Coopera, potrafi go samodzielnie przeprowadzić oraz indywidualnie interpretuje własny wynik</w:t>
      </w:r>
    </w:p>
    <w:p w:rsidR="003035A4" w:rsidRPr="00371888" w:rsidRDefault="003035A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potrafi wyjaśnić zasady zdrowego kibicowania</w:t>
      </w:r>
    </w:p>
    <w:p w:rsidR="003035A4" w:rsidRPr="00371888" w:rsidRDefault="003035A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lastRenderedPageBreak/>
        <w:t xml:space="preserve">Uczeń, wie dlaczego należy przestrzegać ustalonych reguł w trakcie </w:t>
      </w:r>
    </w:p>
    <w:p w:rsidR="003035A4" w:rsidRPr="00371888" w:rsidRDefault="003035A4" w:rsidP="003035A4">
      <w:pPr>
        <w:pStyle w:val="Akapitzlist"/>
        <w:widowControl w:val="0"/>
        <w:suppressAutoHyphens/>
        <w:autoSpaceDN w:val="0"/>
        <w:spacing w:line="276" w:lineRule="auto"/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rywalizacji sportowej</w:t>
      </w:r>
    </w:p>
    <w:p w:rsidR="003035A4" w:rsidRPr="00371888" w:rsidRDefault="003035A4" w:rsidP="00DF1474">
      <w:pPr>
        <w:pStyle w:val="Akapitzlist"/>
        <w:widowControl w:val="0"/>
        <w:numPr>
          <w:ilvl w:val="0"/>
          <w:numId w:val="16"/>
        </w:numPr>
        <w:tabs>
          <w:tab w:val="left" w:pos="1080"/>
        </w:tabs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Zna zasady hartowania</w:t>
      </w:r>
    </w:p>
    <w:p w:rsidR="003035A4" w:rsidRPr="00371888" w:rsidRDefault="003035A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Respektuje przepisy gry oraz podporządkowuje się decyzjom sędziowskim</w:t>
      </w:r>
    </w:p>
    <w:p w:rsidR="00C73580" w:rsidRPr="00371888" w:rsidRDefault="00C73580" w:rsidP="00C73580">
      <w:pPr>
        <w:spacing w:line="27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C73580">
      <w:pPr>
        <w:spacing w:line="0" w:lineRule="atLeast"/>
        <w:rPr>
          <w:rFonts w:asciiTheme="minorHAnsi" w:eastAsia="Cambria" w:hAnsiTheme="minorHAnsi" w:cstheme="minorHAnsi"/>
          <w:b/>
          <w:sz w:val="24"/>
          <w:szCs w:val="24"/>
        </w:rPr>
      </w:pPr>
      <w:r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               </w:t>
      </w:r>
      <w:r w:rsidR="003035A4"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              </w:t>
      </w:r>
      <w:r w:rsidR="00A86ECD">
        <w:rPr>
          <w:rFonts w:asciiTheme="minorHAnsi" w:eastAsia="Cambria" w:hAnsiTheme="minorHAnsi" w:cstheme="minorHAnsi"/>
          <w:b/>
          <w:sz w:val="24"/>
          <w:szCs w:val="24"/>
        </w:rPr>
        <w:t xml:space="preserve">                    </w:t>
      </w:r>
      <w:r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 KLASA</w:t>
      </w:r>
      <w:r w:rsidR="00A86ECD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371888">
        <w:rPr>
          <w:rFonts w:asciiTheme="minorHAnsi" w:eastAsia="Cambria" w:hAnsiTheme="minorHAnsi" w:cstheme="minorHAnsi"/>
          <w:b/>
          <w:sz w:val="24"/>
          <w:szCs w:val="24"/>
        </w:rPr>
        <w:t>VI</w:t>
      </w:r>
    </w:p>
    <w:p w:rsidR="00C73580" w:rsidRPr="00371888" w:rsidRDefault="00C73580" w:rsidP="00C73580">
      <w:pPr>
        <w:spacing w:line="16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C73580">
      <w:pPr>
        <w:spacing w:line="224" w:lineRule="auto"/>
        <w:ind w:firstLine="397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W klasie VI szkoły podstawowej kontrolujemy i oceniamy następujące obszary aktywności ucznia:</w:t>
      </w:r>
    </w:p>
    <w:p w:rsidR="00C73580" w:rsidRPr="00371888" w:rsidRDefault="00C73580" w:rsidP="00C73580">
      <w:pPr>
        <w:spacing w:line="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DF1474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389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postawę ucznia i jego zaangażowanie społeczne,</w:t>
      </w:r>
    </w:p>
    <w:p w:rsidR="00C73580" w:rsidRPr="00371888" w:rsidRDefault="00C73580" w:rsidP="00C73580">
      <w:pPr>
        <w:spacing w:line="6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DF1474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389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systematyczny udział, przygotowanie  i aktywność i postawę w trakcie zajęć,</w:t>
      </w:r>
    </w:p>
    <w:p w:rsidR="00C73580" w:rsidRPr="00371888" w:rsidRDefault="00C73580" w:rsidP="00C73580">
      <w:pPr>
        <w:spacing w:line="6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DF1474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389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sprawność fizyczną (kontrola):</w:t>
      </w:r>
    </w:p>
    <w:p w:rsidR="00C73580" w:rsidRPr="00371888" w:rsidRDefault="00C73580" w:rsidP="00C73580">
      <w:pPr>
        <w:spacing w:line="49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C73580">
      <w:pPr>
        <w:tabs>
          <w:tab w:val="left" w:pos="1080"/>
        </w:tabs>
        <w:spacing w:line="224" w:lineRule="auto"/>
        <w:rPr>
          <w:rFonts w:asciiTheme="minorHAnsi" w:eastAsia="Wingdings" w:hAnsiTheme="minorHAnsi" w:cstheme="minorHAnsi"/>
          <w:b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siła mięśni brzucha, siła ramion, gibkość , skoczność, zwrotność [według testu </w:t>
      </w:r>
      <w:proofErr w:type="spellStart"/>
      <w:r w:rsidRPr="00371888">
        <w:rPr>
          <w:rFonts w:asciiTheme="minorHAnsi" w:eastAsia="Cambria" w:hAnsiTheme="minorHAnsi" w:cstheme="minorHAnsi"/>
          <w:sz w:val="24"/>
          <w:szCs w:val="24"/>
        </w:rPr>
        <w:t>Zuchory</w:t>
      </w:r>
      <w:proofErr w:type="spellEnd"/>
      <w:r w:rsidRPr="00371888">
        <w:rPr>
          <w:rFonts w:asciiTheme="minorHAnsi" w:eastAsia="Cambria" w:hAnsiTheme="minorHAnsi" w:cstheme="minorHAnsi"/>
          <w:sz w:val="24"/>
          <w:szCs w:val="24"/>
        </w:rPr>
        <w:t>],</w:t>
      </w:r>
    </w:p>
    <w:p w:rsidR="00C73580" w:rsidRPr="00371888" w:rsidRDefault="00C73580" w:rsidP="00C73580">
      <w:pPr>
        <w:tabs>
          <w:tab w:val="left" w:pos="1080"/>
        </w:tabs>
        <w:spacing w:line="224" w:lineRule="auto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pomiar tętna przed wysiłkiem i</w:t>
      </w:r>
      <w:r w:rsidR="00A86ECD">
        <w:rPr>
          <w:rFonts w:asciiTheme="minorHAnsi" w:eastAsia="Cambria" w:hAnsiTheme="minorHAnsi" w:cstheme="minorHAnsi"/>
          <w:sz w:val="24"/>
          <w:szCs w:val="24"/>
        </w:rPr>
        <w:t xml:space="preserve"> po jego zakończeniu – Test Coo</w:t>
      </w:r>
      <w:r w:rsidRPr="00371888">
        <w:rPr>
          <w:rFonts w:asciiTheme="minorHAnsi" w:eastAsia="Cambria" w:hAnsiTheme="minorHAnsi" w:cstheme="minorHAnsi"/>
          <w:sz w:val="24"/>
          <w:szCs w:val="24"/>
        </w:rPr>
        <w:t>pera.</w:t>
      </w:r>
    </w:p>
    <w:p w:rsidR="003035A4" w:rsidRPr="00371888" w:rsidRDefault="00A86ECD" w:rsidP="00C73580">
      <w:pPr>
        <w:tabs>
          <w:tab w:val="left" w:pos="1080"/>
        </w:tabs>
        <w:spacing w:line="224" w:lineRule="auto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demonst</w:t>
      </w:r>
      <w:r>
        <w:rPr>
          <w:rFonts w:asciiTheme="minorHAnsi" w:hAnsiTheme="minorHAnsi" w:cstheme="minorHAnsi"/>
          <w:sz w:val="24"/>
          <w:szCs w:val="24"/>
        </w:rPr>
        <w:t>racja</w:t>
      </w:r>
      <w:r w:rsidR="003035A4" w:rsidRPr="00371888">
        <w:rPr>
          <w:rFonts w:asciiTheme="minorHAnsi" w:hAnsiTheme="minorHAnsi" w:cstheme="minorHAnsi"/>
          <w:sz w:val="24"/>
          <w:szCs w:val="24"/>
        </w:rPr>
        <w:t xml:space="preserve"> po jednym ćwiczeniu kształtującym wybrane zdolności motoryczne</w:t>
      </w:r>
    </w:p>
    <w:p w:rsidR="003035A4" w:rsidRPr="00371888" w:rsidRDefault="003035A4" w:rsidP="00DF1474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389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umiejętności ruchowe:</w:t>
      </w:r>
    </w:p>
    <w:p w:rsidR="00A86ECD" w:rsidRDefault="003035A4" w:rsidP="00A86ECD">
      <w:pPr>
        <w:tabs>
          <w:tab w:val="left" w:pos="1080"/>
        </w:tabs>
        <w:spacing w:line="224" w:lineRule="auto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lekka atletyka -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bieg ze startu wysokiego na 50 m</w:t>
      </w:r>
      <w:r w:rsidR="00E61EAF" w:rsidRPr="00371888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 technika startu wysokiego</w:t>
      </w:r>
      <w:r w:rsidR="00E61EAF" w:rsidRPr="00371888">
        <w:rPr>
          <w:rFonts w:asciiTheme="minorHAnsi" w:eastAsia="Cambria" w:hAnsiTheme="minorHAnsi" w:cstheme="minorHAnsi"/>
          <w:sz w:val="24"/>
          <w:szCs w:val="24"/>
        </w:rPr>
        <w:t xml:space="preserve">, bieg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na dystansie 600 m </w:t>
      </w:r>
      <w:r w:rsidRPr="00371888">
        <w:rPr>
          <w:rFonts w:asciiTheme="minorHAnsi" w:eastAsia="Cambria" w:hAnsiTheme="minorHAnsi" w:cstheme="minorHAnsi"/>
          <w:sz w:val="24"/>
          <w:szCs w:val="24"/>
        </w:rPr>
        <w:t>/10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00 m </w:t>
      </w:r>
      <w:r w:rsidR="00E61EAF" w:rsidRPr="00371888">
        <w:rPr>
          <w:rFonts w:asciiTheme="minorHAnsi" w:eastAsia="Cambria" w:hAnsiTheme="minorHAnsi" w:cstheme="minorHAnsi"/>
          <w:sz w:val="24"/>
          <w:szCs w:val="24"/>
        </w:rPr>
        <w:t xml:space="preserve">, biegi sztafetowe z przekazywaniem pałeczki,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rzut piłeczką palantową, skok w dal, </w:t>
      </w:r>
    </w:p>
    <w:p w:rsidR="003035A4" w:rsidRPr="00371888" w:rsidRDefault="00E61EAF" w:rsidP="00A86ECD">
      <w:pPr>
        <w:tabs>
          <w:tab w:val="left" w:pos="1080"/>
        </w:tabs>
        <w:spacing w:line="224" w:lineRule="auto"/>
        <w:rPr>
          <w:rFonts w:asciiTheme="minorHAnsi" w:eastAsia="Wingdings" w:hAnsiTheme="minorHAnsi" w:cstheme="minorHAnsi"/>
          <w:sz w:val="24"/>
          <w:szCs w:val="24"/>
        </w:rPr>
      </w:pPr>
      <w:r w:rsidRPr="00371888">
        <w:rPr>
          <w:rFonts w:asciiTheme="minorHAnsi" w:eastAsia="Wingdings" w:hAnsiTheme="minorHAnsi" w:cstheme="minorHAnsi"/>
          <w:sz w:val="24"/>
          <w:szCs w:val="24"/>
        </w:rPr>
        <w:t>atletyka terenowa: marszobieg ,pokonywanie przeszkód naturalnych</w:t>
      </w:r>
    </w:p>
    <w:p w:rsidR="00C73580" w:rsidRPr="00371888" w:rsidRDefault="00C73580" w:rsidP="00C73580">
      <w:pPr>
        <w:spacing w:line="8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E61EAF" w:rsidRPr="00371888" w:rsidRDefault="00C73580" w:rsidP="00A86ECD">
      <w:pPr>
        <w:tabs>
          <w:tab w:val="left" w:pos="106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bookmarkStart w:id="3" w:name="page76"/>
      <w:bookmarkEnd w:id="3"/>
      <w:r w:rsidRPr="00371888">
        <w:rPr>
          <w:rFonts w:asciiTheme="minorHAnsi" w:eastAsia="Cambria" w:hAnsiTheme="minorHAnsi" w:cstheme="minorHAnsi"/>
          <w:sz w:val="24"/>
          <w:szCs w:val="24"/>
        </w:rPr>
        <w:t>g</w:t>
      </w:r>
      <w:r w:rsidR="00E61EAF" w:rsidRPr="00371888">
        <w:rPr>
          <w:rFonts w:asciiTheme="minorHAnsi" w:eastAsia="Cambria" w:hAnsiTheme="minorHAnsi" w:cstheme="minorHAnsi"/>
          <w:sz w:val="24"/>
          <w:szCs w:val="24"/>
        </w:rPr>
        <w:t xml:space="preserve">imnastyka: 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stanie na rękach przy drabinkach, ćw. </w:t>
      </w:r>
      <w:r w:rsidR="00E61EAF" w:rsidRPr="00371888">
        <w:rPr>
          <w:rFonts w:asciiTheme="minorHAnsi" w:eastAsia="Cambria" w:hAnsiTheme="minorHAnsi" w:cstheme="minorHAnsi"/>
          <w:sz w:val="24"/>
          <w:szCs w:val="24"/>
        </w:rPr>
        <w:t>r</w:t>
      </w:r>
      <w:r w:rsidRPr="00371888">
        <w:rPr>
          <w:rFonts w:asciiTheme="minorHAnsi" w:eastAsia="Cambria" w:hAnsiTheme="minorHAnsi" w:cstheme="minorHAnsi"/>
          <w:sz w:val="24"/>
          <w:szCs w:val="24"/>
        </w:rPr>
        <w:t>ównoważne</w:t>
      </w:r>
      <w:r w:rsidR="00E61EAF" w:rsidRPr="00371888">
        <w:rPr>
          <w:rFonts w:asciiTheme="minorHAnsi" w:eastAsia="Cambria" w:hAnsiTheme="minorHAnsi" w:cstheme="minorHAnsi"/>
          <w:sz w:val="24"/>
          <w:szCs w:val="24"/>
        </w:rPr>
        <w:t xml:space="preserve">, </w:t>
      </w:r>
      <w:r w:rsidRPr="00371888">
        <w:rPr>
          <w:rFonts w:asciiTheme="minorHAnsi" w:eastAsia="Cambria" w:hAnsiTheme="minorHAnsi" w:cstheme="minorHAnsi"/>
          <w:sz w:val="24"/>
          <w:szCs w:val="24"/>
        </w:rPr>
        <w:t>przewrót w przód z marszu do przysiadu podpartego,</w:t>
      </w:r>
      <w:r w:rsidR="00E61EAF" w:rsidRPr="003718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1EAF" w:rsidRPr="00371888" w:rsidRDefault="00E61EAF" w:rsidP="00517874">
      <w:pPr>
        <w:widowControl w:val="0"/>
        <w:suppressAutoHyphens/>
        <w:autoSpaceDN w:val="0"/>
        <w:spacing w:line="276" w:lineRule="auto"/>
        <w:rPr>
          <w:rFonts w:asciiTheme="minorHAnsi" w:eastAsia="Cambria" w:hAnsiTheme="minorHAnsi" w:cstheme="minorHAnsi"/>
          <w:sz w:val="24"/>
          <w:szCs w:val="24"/>
        </w:rPr>
      </w:pPr>
      <w:proofErr w:type="spellStart"/>
      <w:r w:rsidRPr="00371888">
        <w:rPr>
          <w:rFonts w:asciiTheme="minorHAnsi" w:eastAsia="Cambria" w:hAnsiTheme="minorHAnsi" w:cstheme="minorHAnsi"/>
          <w:sz w:val="24"/>
          <w:szCs w:val="24"/>
        </w:rPr>
        <w:t>minipiłka</w:t>
      </w:r>
      <w:proofErr w:type="spellEnd"/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 nożna: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prowadzenie piłki prostym podbiciem prawą lub lewą nogą ze zmianą tempa i kierunku poruszania się,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uderzenie piłki prostym podbiciem na bramkę po kilku krokach rozbiegu (piłka jest dogrywana od współćwiczącego),</w:t>
      </w:r>
    </w:p>
    <w:p w:rsidR="00C73580" w:rsidRPr="00371888" w:rsidRDefault="00C73580" w:rsidP="00517874">
      <w:pPr>
        <w:widowControl w:val="0"/>
        <w:suppressAutoHyphens/>
        <w:autoSpaceDN w:val="0"/>
        <w:spacing w:line="276" w:lineRule="auto"/>
        <w:rPr>
          <w:rFonts w:asciiTheme="minorHAnsi" w:eastAsia="Cambria" w:hAnsiTheme="minorHAnsi" w:cstheme="minorHAnsi"/>
          <w:sz w:val="24"/>
          <w:szCs w:val="24"/>
        </w:rPr>
      </w:pPr>
      <w:proofErr w:type="spellStart"/>
      <w:r w:rsidRPr="00371888">
        <w:rPr>
          <w:rFonts w:asciiTheme="minorHAnsi" w:eastAsia="Cambria" w:hAnsiTheme="minorHAnsi" w:cstheme="minorHAnsi"/>
          <w:sz w:val="24"/>
          <w:szCs w:val="24"/>
        </w:rPr>
        <w:t>minikos</w:t>
      </w:r>
      <w:r w:rsidR="00E61EAF" w:rsidRPr="00371888">
        <w:rPr>
          <w:rFonts w:asciiTheme="minorHAnsi" w:eastAsia="Cambria" w:hAnsiTheme="minorHAnsi" w:cstheme="minorHAnsi"/>
          <w:sz w:val="24"/>
          <w:szCs w:val="24"/>
        </w:rPr>
        <w:t>zykówka</w:t>
      </w:r>
      <w:proofErr w:type="spellEnd"/>
      <w:r w:rsidR="00E61EAF" w:rsidRPr="00371888">
        <w:rPr>
          <w:rFonts w:asciiTheme="minorHAnsi" w:eastAsia="Cambria" w:hAnsiTheme="minorHAnsi" w:cstheme="minorHAnsi"/>
          <w:sz w:val="24"/>
          <w:szCs w:val="24"/>
        </w:rPr>
        <w:t xml:space="preserve">: 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podania piłki oburącz sprzed klatki piersiowej kozłem </w:t>
      </w:r>
      <w:r w:rsidR="00E61EAF" w:rsidRPr="00371888">
        <w:rPr>
          <w:rFonts w:asciiTheme="minorHAnsi" w:eastAsia="Cambria" w:hAnsiTheme="minorHAnsi" w:cstheme="minorHAnsi"/>
          <w:sz w:val="24"/>
          <w:szCs w:val="24"/>
        </w:rPr>
        <w:t xml:space="preserve">w biegu, </w:t>
      </w:r>
      <w:r w:rsidRPr="00371888">
        <w:rPr>
          <w:rFonts w:asciiTheme="minorHAnsi" w:eastAsia="Cambria" w:hAnsiTheme="minorHAnsi" w:cstheme="minorHAnsi"/>
          <w:sz w:val="24"/>
          <w:szCs w:val="24"/>
        </w:rPr>
        <w:t>rzut do kosza z dwutaktu z biegu,</w:t>
      </w:r>
    </w:p>
    <w:p w:rsidR="00C73580" w:rsidRPr="00371888" w:rsidRDefault="00C73580" w:rsidP="00517874">
      <w:pPr>
        <w:spacing w:line="6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Pr="00371888" w:rsidRDefault="00E61EAF" w:rsidP="00517874">
      <w:pPr>
        <w:tabs>
          <w:tab w:val="left" w:pos="106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proofErr w:type="spellStart"/>
      <w:r w:rsidRPr="00371888">
        <w:rPr>
          <w:rFonts w:asciiTheme="minorHAnsi" w:eastAsia="Cambria" w:hAnsiTheme="minorHAnsi" w:cstheme="minorHAnsi"/>
          <w:sz w:val="24"/>
          <w:szCs w:val="24"/>
        </w:rPr>
        <w:t>minipiłka</w:t>
      </w:r>
      <w:proofErr w:type="spellEnd"/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 ręczna: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rzut na bramkę z biegu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 po podaniu od współćwiczącego,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podanie jednorącz półgórne w biegu ze zmianą miejsca i kierunku poruszania się,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 wykorzystanie elementów taktycznych w grze</w:t>
      </w:r>
    </w:p>
    <w:p w:rsidR="00C73580" w:rsidRPr="00371888" w:rsidRDefault="00C73580" w:rsidP="00517874">
      <w:pPr>
        <w:spacing w:line="6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E61EAF" w:rsidRPr="00371888" w:rsidRDefault="00C73580" w:rsidP="00517874">
      <w:pPr>
        <w:tabs>
          <w:tab w:val="left" w:pos="106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proofErr w:type="spellStart"/>
      <w:r w:rsidRPr="00371888">
        <w:rPr>
          <w:rFonts w:asciiTheme="minorHAnsi" w:eastAsia="Cambria" w:hAnsiTheme="minorHAnsi" w:cstheme="minorHAnsi"/>
          <w:sz w:val="24"/>
          <w:szCs w:val="24"/>
        </w:rPr>
        <w:t>m</w:t>
      </w:r>
      <w:r w:rsidR="00E61EAF" w:rsidRPr="00371888">
        <w:rPr>
          <w:rFonts w:asciiTheme="minorHAnsi" w:eastAsia="Cambria" w:hAnsiTheme="minorHAnsi" w:cstheme="minorHAnsi"/>
          <w:sz w:val="24"/>
          <w:szCs w:val="24"/>
        </w:rPr>
        <w:t>inipiłka</w:t>
      </w:r>
      <w:proofErr w:type="spellEnd"/>
      <w:r w:rsidR="00E61EAF" w:rsidRPr="00371888">
        <w:rPr>
          <w:rFonts w:asciiTheme="minorHAnsi" w:eastAsia="Cambria" w:hAnsiTheme="minorHAnsi" w:cstheme="minorHAnsi"/>
          <w:sz w:val="24"/>
          <w:szCs w:val="24"/>
        </w:rPr>
        <w:t xml:space="preserve"> siatkowa: </w:t>
      </w:r>
      <w:r w:rsidRPr="00371888">
        <w:rPr>
          <w:rFonts w:asciiTheme="minorHAnsi" w:eastAsia="Cambria" w:hAnsiTheme="minorHAnsi" w:cstheme="minorHAnsi"/>
          <w:sz w:val="24"/>
          <w:szCs w:val="24"/>
        </w:rPr>
        <w:t>odbicie piłki spo</w:t>
      </w:r>
      <w:r w:rsidR="00E61EAF" w:rsidRPr="00371888">
        <w:rPr>
          <w:rFonts w:asciiTheme="minorHAnsi" w:eastAsia="Cambria" w:hAnsiTheme="minorHAnsi" w:cstheme="minorHAnsi"/>
          <w:sz w:val="24"/>
          <w:szCs w:val="24"/>
        </w:rPr>
        <w:t xml:space="preserve">sobem oburącz dolnym w parach,  </w:t>
      </w:r>
      <w:r w:rsidRPr="00371888">
        <w:rPr>
          <w:rFonts w:asciiTheme="minorHAnsi" w:eastAsia="Cambria" w:hAnsiTheme="minorHAnsi" w:cstheme="minorHAnsi"/>
          <w:sz w:val="24"/>
          <w:szCs w:val="24"/>
        </w:rPr>
        <w:t>zagrywka sposobem dolnym z 4–5 m od siatki,</w:t>
      </w:r>
    </w:p>
    <w:p w:rsidR="00E61EAF" w:rsidRPr="00371888" w:rsidRDefault="00E61EAF" w:rsidP="00517874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5)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wiadomości:</w:t>
      </w:r>
      <w:r w:rsidRPr="00371888">
        <w:rPr>
          <w:rFonts w:asciiTheme="minorHAnsi" w:hAnsiTheme="minorHAnsi" w:cstheme="minorHAnsi"/>
          <w:sz w:val="24"/>
          <w:szCs w:val="24"/>
        </w:rPr>
        <w:t xml:space="preserve"> (Bezpieczna aktywność fizyczna i higiena osobista)</w:t>
      </w:r>
    </w:p>
    <w:p w:rsidR="00E61EAF" w:rsidRPr="00371888" w:rsidRDefault="00E61EAF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wie jaki znaczenie ma rozgrzewka</w:t>
      </w:r>
    </w:p>
    <w:p w:rsidR="00E61EAF" w:rsidRPr="00371888" w:rsidRDefault="00E61EAF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Zna i stosuje regulamin zachowania się na lekcji </w:t>
      </w:r>
      <w:proofErr w:type="spellStart"/>
      <w:r w:rsidRPr="00371888">
        <w:rPr>
          <w:rFonts w:asciiTheme="minorHAnsi" w:hAnsiTheme="minorHAnsi" w:cstheme="minorHAnsi"/>
          <w:sz w:val="24"/>
          <w:szCs w:val="24"/>
        </w:rPr>
        <w:t>w</w:t>
      </w:r>
      <w:r w:rsidR="00A86ECD">
        <w:rPr>
          <w:rFonts w:asciiTheme="minorHAnsi" w:hAnsiTheme="minorHAnsi" w:cstheme="minorHAnsi"/>
          <w:sz w:val="24"/>
          <w:szCs w:val="24"/>
        </w:rPr>
        <w:t>f</w:t>
      </w:r>
      <w:proofErr w:type="spellEnd"/>
    </w:p>
    <w:p w:rsidR="00E61EAF" w:rsidRPr="00371888" w:rsidRDefault="00E61EAF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Zna przyczyny otyłości</w:t>
      </w:r>
    </w:p>
    <w:p w:rsidR="00E61EAF" w:rsidRPr="00371888" w:rsidRDefault="0051787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lastRenderedPageBreak/>
        <w:t xml:space="preserve">Wymienia zasady bezpiecznego korzystania </w:t>
      </w:r>
      <w:r w:rsidR="00E61EAF" w:rsidRPr="00371888">
        <w:rPr>
          <w:rFonts w:asciiTheme="minorHAnsi" w:hAnsiTheme="minorHAnsi" w:cstheme="minorHAnsi"/>
          <w:sz w:val="24"/>
          <w:szCs w:val="24"/>
        </w:rPr>
        <w:t>z przyborów i przyr</w:t>
      </w:r>
      <w:r w:rsidRPr="00371888">
        <w:rPr>
          <w:rFonts w:asciiTheme="minorHAnsi" w:hAnsiTheme="minorHAnsi" w:cstheme="minorHAnsi"/>
          <w:sz w:val="24"/>
          <w:szCs w:val="24"/>
        </w:rPr>
        <w:t>ządów oraz urządzeń sportowych</w:t>
      </w:r>
    </w:p>
    <w:p w:rsidR="00E61EAF" w:rsidRPr="00371888" w:rsidRDefault="00E61EAF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Zna zasady BHP na Sali gimnastycznej, podczas wypoczynku letniego </w:t>
      </w:r>
      <w:r w:rsidRPr="00371888">
        <w:rPr>
          <w:rFonts w:asciiTheme="minorHAnsi" w:hAnsiTheme="minorHAnsi" w:cstheme="minorHAnsi"/>
          <w:sz w:val="24"/>
          <w:szCs w:val="24"/>
        </w:rPr>
        <w:br/>
        <w:t>i zimowego</w:t>
      </w:r>
    </w:p>
    <w:p w:rsidR="00E61EAF" w:rsidRPr="00371888" w:rsidRDefault="00E61EAF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Rozwija umiejętności bezpiecznego miejsca pracy, gier i zabaw</w:t>
      </w:r>
    </w:p>
    <w:p w:rsidR="00E61EAF" w:rsidRPr="00371888" w:rsidRDefault="00E61EAF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Dba o bezpieczeństwo swoje i innych, stosuje zasady samo asekuracji</w:t>
      </w:r>
    </w:p>
    <w:p w:rsidR="00E61EAF" w:rsidRPr="00371888" w:rsidRDefault="00E61EAF" w:rsidP="00E61EAF">
      <w:pPr>
        <w:pStyle w:val="Akapitzlist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i asekuracji współćwiczącego</w:t>
      </w:r>
    </w:p>
    <w:p w:rsidR="00E61EAF" w:rsidRPr="00371888" w:rsidRDefault="00E61EAF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Wyrabia nawyk prawidłowej postawy ciała</w:t>
      </w:r>
    </w:p>
    <w:p w:rsidR="00E61EAF" w:rsidRPr="00371888" w:rsidRDefault="00E61EAF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Wymienia zasady zdrowego odżywiania</w:t>
      </w:r>
      <w:r w:rsidR="00517874" w:rsidRPr="00371888">
        <w:rPr>
          <w:rFonts w:asciiTheme="minorHAnsi" w:hAnsiTheme="minorHAnsi" w:cstheme="minorHAnsi"/>
          <w:sz w:val="24"/>
          <w:szCs w:val="24"/>
        </w:rPr>
        <w:t>, hartowania organizmu</w:t>
      </w:r>
    </w:p>
    <w:p w:rsidR="00E61EAF" w:rsidRPr="00371888" w:rsidRDefault="00E61EAF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Wymienia czynniki negatywnie wpływające na zdrowie</w:t>
      </w:r>
    </w:p>
    <w:p w:rsidR="00E61EAF" w:rsidRPr="00371888" w:rsidRDefault="00E61EAF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Stosuje czynny i bierny wypoczynek w zależności od rodzaju zmęczenia</w:t>
      </w:r>
    </w:p>
    <w:p w:rsidR="00E61EAF" w:rsidRPr="00371888" w:rsidRDefault="00E61EAF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Omawia znaczącą rolę ćwiczeń relaksacyjnych jako pomoc </w:t>
      </w:r>
      <w:r w:rsidRPr="00371888">
        <w:rPr>
          <w:rFonts w:asciiTheme="minorHAnsi" w:hAnsiTheme="minorHAnsi" w:cstheme="minorHAnsi"/>
          <w:sz w:val="24"/>
          <w:szCs w:val="24"/>
        </w:rPr>
        <w:br/>
        <w:t>w rozluźnieniu i w od stresowaniu</w:t>
      </w:r>
    </w:p>
    <w:p w:rsidR="00E61EAF" w:rsidRPr="00371888" w:rsidRDefault="0051787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Z</w:t>
      </w:r>
      <w:r w:rsidR="00E61EAF" w:rsidRPr="00371888">
        <w:rPr>
          <w:rFonts w:asciiTheme="minorHAnsi" w:hAnsiTheme="minorHAnsi" w:cstheme="minorHAnsi"/>
          <w:sz w:val="24"/>
          <w:szCs w:val="24"/>
        </w:rPr>
        <w:t>na zasady udzielania pierwszej pomocy</w:t>
      </w:r>
    </w:p>
    <w:p w:rsidR="00E61EAF" w:rsidRPr="00371888" w:rsidRDefault="00E61EAF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bierze udział w sportowych rozgrywkach klasowych w roli zawodnika, stosuje zasadę fair-</w:t>
      </w:r>
      <w:proofErr w:type="spellStart"/>
      <w:r w:rsidRPr="00371888">
        <w:rPr>
          <w:rFonts w:asciiTheme="minorHAnsi" w:hAnsiTheme="minorHAnsi" w:cstheme="minorHAnsi"/>
          <w:sz w:val="24"/>
          <w:szCs w:val="24"/>
        </w:rPr>
        <w:t>play</w:t>
      </w:r>
      <w:proofErr w:type="spellEnd"/>
    </w:p>
    <w:p w:rsidR="00E61EAF" w:rsidRPr="00371888" w:rsidRDefault="00E61EAF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Respektuje przepisy gry oraz podporzą</w:t>
      </w:r>
      <w:r w:rsidR="00517874" w:rsidRPr="00371888">
        <w:rPr>
          <w:rFonts w:asciiTheme="minorHAnsi" w:hAnsiTheme="minorHAnsi" w:cstheme="minorHAnsi"/>
          <w:sz w:val="24"/>
          <w:szCs w:val="24"/>
        </w:rPr>
        <w:t>dkowuje się decyzjom sędziowskim</w:t>
      </w:r>
    </w:p>
    <w:p w:rsidR="00517874" w:rsidRPr="00371888" w:rsidRDefault="00517874" w:rsidP="00DF14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zna podstawowe przepisy </w:t>
      </w:r>
      <w:proofErr w:type="spellStart"/>
      <w:r w:rsidRPr="00371888">
        <w:rPr>
          <w:rFonts w:asciiTheme="minorHAnsi" w:eastAsia="Cambria" w:hAnsiTheme="minorHAnsi" w:cstheme="minorHAnsi"/>
          <w:sz w:val="24"/>
          <w:szCs w:val="24"/>
        </w:rPr>
        <w:t>minigier</w:t>
      </w:r>
      <w:proofErr w:type="spellEnd"/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 zespołowych</w:t>
      </w:r>
    </w:p>
    <w:p w:rsidR="00C73580" w:rsidRPr="00371888" w:rsidRDefault="00C73580" w:rsidP="00C73580">
      <w:pPr>
        <w:spacing w:line="49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C73580">
      <w:pPr>
        <w:spacing w:line="50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Pr="00371888" w:rsidRDefault="00C73580" w:rsidP="00C73580">
      <w:pPr>
        <w:spacing w:line="27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C73580">
      <w:pPr>
        <w:spacing w:line="0" w:lineRule="atLeast"/>
        <w:rPr>
          <w:rFonts w:asciiTheme="minorHAnsi" w:eastAsia="Cambria" w:hAnsiTheme="minorHAnsi" w:cstheme="minorHAnsi"/>
          <w:b/>
          <w:sz w:val="24"/>
          <w:szCs w:val="24"/>
        </w:rPr>
      </w:pPr>
      <w:r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               </w:t>
      </w:r>
      <w:r w:rsidR="00517874"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                </w:t>
      </w:r>
      <w:r w:rsidR="00A86ECD">
        <w:rPr>
          <w:rFonts w:asciiTheme="minorHAnsi" w:eastAsia="Cambria" w:hAnsiTheme="minorHAnsi" w:cstheme="minorHAnsi"/>
          <w:b/>
          <w:sz w:val="24"/>
          <w:szCs w:val="24"/>
        </w:rPr>
        <w:t xml:space="preserve">                       </w:t>
      </w:r>
      <w:r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KLASAVII</w:t>
      </w:r>
    </w:p>
    <w:p w:rsidR="00C73580" w:rsidRPr="00371888" w:rsidRDefault="00C73580" w:rsidP="00C73580">
      <w:pPr>
        <w:spacing w:line="16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C73580">
      <w:pPr>
        <w:spacing w:line="224" w:lineRule="auto"/>
        <w:ind w:firstLine="397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W klasie VII szkoły podstawowej kontrolujemy i oceniamy następujące obszary aktywności ucznia:</w:t>
      </w:r>
    </w:p>
    <w:p w:rsidR="00C73580" w:rsidRPr="00371888" w:rsidRDefault="00C73580" w:rsidP="00C73580">
      <w:pPr>
        <w:spacing w:line="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DF1474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403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postawę ucznia i jego zaangażowanie  społeczne,</w:t>
      </w:r>
    </w:p>
    <w:p w:rsidR="00C73580" w:rsidRPr="00371888" w:rsidRDefault="00C73580" w:rsidP="00C73580">
      <w:pPr>
        <w:spacing w:line="6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DF1474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403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systematyczny udział, postawa i aktywność w trakcie zajęć,</w:t>
      </w:r>
    </w:p>
    <w:p w:rsidR="00C73580" w:rsidRPr="00371888" w:rsidRDefault="00C73580" w:rsidP="00C73580">
      <w:pPr>
        <w:spacing w:line="6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DF1474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403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sprawność fizyczną (kontrola):</w:t>
      </w:r>
    </w:p>
    <w:p w:rsidR="00C73580" w:rsidRPr="00371888" w:rsidRDefault="00C73580" w:rsidP="00C73580">
      <w:pPr>
        <w:spacing w:line="49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C73580">
      <w:pPr>
        <w:tabs>
          <w:tab w:val="left" w:pos="1080"/>
        </w:tabs>
        <w:spacing w:line="224" w:lineRule="auto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siła mięśni brzucha, siła względna (zwis na drążku), gibkość , skoczność, zwrotność [według testu </w:t>
      </w:r>
      <w:proofErr w:type="spellStart"/>
      <w:r w:rsidRPr="00371888">
        <w:rPr>
          <w:rFonts w:asciiTheme="minorHAnsi" w:eastAsia="Cambria" w:hAnsiTheme="minorHAnsi" w:cstheme="minorHAnsi"/>
          <w:sz w:val="24"/>
          <w:szCs w:val="24"/>
        </w:rPr>
        <w:t>Zuchory</w:t>
      </w:r>
      <w:proofErr w:type="spellEnd"/>
      <w:r w:rsidRPr="00371888">
        <w:rPr>
          <w:rFonts w:asciiTheme="minorHAnsi" w:eastAsia="Cambria" w:hAnsiTheme="minorHAnsi" w:cstheme="minorHAnsi"/>
          <w:sz w:val="24"/>
          <w:szCs w:val="24"/>
        </w:rPr>
        <w:t>],</w:t>
      </w:r>
      <w:bookmarkStart w:id="4" w:name="page77"/>
      <w:bookmarkEnd w:id="4"/>
    </w:p>
    <w:p w:rsidR="00517874" w:rsidRPr="00371888" w:rsidRDefault="00517874" w:rsidP="00C73580">
      <w:pPr>
        <w:tabs>
          <w:tab w:val="left" w:pos="1080"/>
        </w:tabs>
        <w:spacing w:line="224" w:lineRule="auto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pomiar tętna przed wysiłkiem i po jego zakończeniu – Test Coopera,</w:t>
      </w:r>
    </w:p>
    <w:p w:rsidR="00517874" w:rsidRPr="00371888" w:rsidRDefault="00517874" w:rsidP="000E5C14">
      <w:pPr>
        <w:widowControl w:val="0"/>
        <w:suppressAutoHyphens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demonstracja ćwiczeń kształtujących  zdolności motoryczne oraz ułatwiające utrzymanie prawidłowej postawy ciała</w:t>
      </w:r>
    </w:p>
    <w:p w:rsidR="00517874" w:rsidRPr="00371888" w:rsidRDefault="00517874" w:rsidP="000E5C14">
      <w:pPr>
        <w:widowControl w:val="0"/>
        <w:suppressAutoHyphens/>
        <w:autoSpaceDN w:val="0"/>
        <w:spacing w:line="276" w:lineRule="auto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 4) umiejętności ruchowe: </w:t>
      </w:r>
    </w:p>
    <w:p w:rsidR="00517874" w:rsidRPr="00371888" w:rsidRDefault="00517874" w:rsidP="000E5C14">
      <w:pPr>
        <w:widowControl w:val="0"/>
        <w:suppressAutoHyphens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lekka atletyka: technika startu wysokiego, bieg na 800/1000m, start niski- bieg na dystansie 50 m, biegi sztafetowe z przekazywaniem pałeczki sztafetowej w strefie zmian, technika skoku w dal sposobem naturalnym- pomiar długości skoku, rzut piłeczką palantową – pomiar długości rzutu</w:t>
      </w:r>
    </w:p>
    <w:p w:rsidR="00517874" w:rsidRPr="00371888" w:rsidRDefault="00517874" w:rsidP="000E5C14">
      <w:pPr>
        <w:widowControl w:val="0"/>
        <w:suppressAutoHyphens/>
        <w:autoSpaceDN w:val="0"/>
        <w:spacing w:line="276" w:lineRule="auto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atletyka terenowa: marszobieg</w:t>
      </w:r>
    </w:p>
    <w:p w:rsidR="00C73580" w:rsidRPr="00371888" w:rsidRDefault="00C73580" w:rsidP="00C73580">
      <w:pPr>
        <w:spacing w:line="7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517874">
      <w:pPr>
        <w:tabs>
          <w:tab w:val="left" w:pos="691"/>
        </w:tabs>
        <w:spacing w:line="234" w:lineRule="auto"/>
        <w:ind w:right="458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lastRenderedPageBreak/>
        <w:t>gimnastyka:</w:t>
      </w:r>
    </w:p>
    <w:p w:rsidR="00517874" w:rsidRPr="00371888" w:rsidRDefault="00C73580" w:rsidP="00517874">
      <w:pPr>
        <w:spacing w:line="0" w:lineRule="atLeast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st</w:t>
      </w:r>
      <w:r w:rsidR="00517874" w:rsidRPr="00371888">
        <w:rPr>
          <w:rFonts w:asciiTheme="minorHAnsi" w:eastAsia="Cambria" w:hAnsiTheme="minorHAnsi" w:cstheme="minorHAnsi"/>
          <w:sz w:val="24"/>
          <w:szCs w:val="24"/>
        </w:rPr>
        <w:t xml:space="preserve">anie na rękach przy drabinkach, </w:t>
      </w:r>
      <w:r w:rsidRPr="00371888">
        <w:rPr>
          <w:rFonts w:asciiTheme="minorHAnsi" w:eastAsia="Cambria" w:hAnsiTheme="minorHAnsi" w:cstheme="minorHAnsi"/>
          <w:sz w:val="24"/>
          <w:szCs w:val="24"/>
        </w:rPr>
        <w:t>łączone formy przewrotów w przód i w tył, skok rozkroczny przez kozła, ćwiczenia równoważne,</w:t>
      </w:r>
      <w:r w:rsidR="00517874" w:rsidRPr="00371888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:rsidR="00C73580" w:rsidRPr="00371888" w:rsidRDefault="00517874" w:rsidP="00517874">
      <w:pPr>
        <w:spacing w:line="0" w:lineRule="atLeast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piłka nożna: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zwód pojedynczy przodem bez piłki i uderzenie na bramkę prostym podbiciem lub wewnętrzną częścią 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stopy,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prowadzenie piłki ze zmianą kierunku poruszania się i nogi prowadzącej,</w:t>
      </w:r>
    </w:p>
    <w:p w:rsidR="00517874" w:rsidRPr="00371888" w:rsidRDefault="00517874" w:rsidP="00517874">
      <w:pPr>
        <w:spacing w:line="22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koszykówka: z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wód pojedynczy przodem bez piłki i rzut do kosza z dwutaktu po podaniu od współćwiczącego,</w:t>
      </w:r>
      <w:r w:rsidRPr="0037188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podania oburącz sprzed klatki piersiowej ze zmianą miejsca i kierunku poruszania się, </w:t>
      </w:r>
    </w:p>
    <w:p w:rsidR="00A86ECD" w:rsidRDefault="00517874" w:rsidP="00A86ECD">
      <w:pPr>
        <w:widowControl w:val="0"/>
        <w:suppressAutoHyphens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piłka ręczna: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rzut z półobrotu,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rzut na bramkę z wyskoku po podaniu od współćwiczącego, zwód pojedynczym przodem </w:t>
      </w:r>
      <w:r w:rsidRPr="00371888">
        <w:rPr>
          <w:rFonts w:asciiTheme="minorHAnsi" w:eastAsia="Cambria" w:hAnsiTheme="minorHAnsi" w:cstheme="minorHAnsi"/>
          <w:sz w:val="24"/>
          <w:szCs w:val="24"/>
        </w:rPr>
        <w:t>i poruszanie się w obronie</w:t>
      </w:r>
      <w:r w:rsidR="00AD4B65" w:rsidRPr="00371888">
        <w:rPr>
          <w:rFonts w:asciiTheme="minorHAnsi" w:eastAsia="Cambria" w:hAnsiTheme="minorHAnsi" w:cstheme="minorHAnsi"/>
          <w:sz w:val="24"/>
          <w:szCs w:val="24"/>
        </w:rPr>
        <w:t>,</w:t>
      </w:r>
      <w:r w:rsidR="00AD4B65" w:rsidRPr="00371888">
        <w:rPr>
          <w:rFonts w:asciiTheme="minorHAnsi" w:hAnsiTheme="minorHAnsi" w:cstheme="minorHAnsi"/>
          <w:sz w:val="24"/>
          <w:szCs w:val="24"/>
        </w:rPr>
        <w:t xml:space="preserve"> wykorzystanie poznanych elementów technicznych w grze.</w:t>
      </w:r>
    </w:p>
    <w:p w:rsidR="00C73580" w:rsidRPr="00371888" w:rsidRDefault="00517874" w:rsidP="00A86ECD">
      <w:pPr>
        <w:widowControl w:val="0"/>
        <w:suppressAutoHyphens/>
        <w:autoSpaceDN w:val="0"/>
        <w:spacing w:line="276" w:lineRule="auto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piłka siatkowa: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łączone odbicia piłki sposobem oburącz górnym i dolnym w parach, zagrywka sposobem dolnym z 5–6 m od siatki,</w:t>
      </w:r>
    </w:p>
    <w:p w:rsidR="00C73580" w:rsidRPr="00371888" w:rsidRDefault="00C73580" w:rsidP="00C73580">
      <w:pPr>
        <w:spacing w:line="6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AD4B65" w:rsidRPr="00371888" w:rsidRDefault="00AD4B65" w:rsidP="00AD4B65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5)wiadomości:</w:t>
      </w:r>
      <w:r w:rsidRPr="00371888">
        <w:rPr>
          <w:rFonts w:asciiTheme="minorHAnsi" w:hAnsiTheme="minorHAnsi" w:cstheme="minorHAnsi"/>
          <w:sz w:val="24"/>
          <w:szCs w:val="24"/>
        </w:rPr>
        <w:t xml:space="preserve"> (Bezpieczna aktywność fizyczna i higiena osobista)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wie jakie korzyści wynikają z aktywności fizycznej w terenie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Omawia zmiany zachodzące w organizmie podczas wysiłku fizycznego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oblicza wskaźnik BMI i interpretuje własny wynik za pomocą siatki centylowej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Charakteryzuje nowoczesne urządzenie techniczne i aplikacje internetowe do oceny dziennej aktywności fizycznej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Charakteryzuje nowoczesne formy aktywności fizycznej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Opisuje zasady wybranej aktywności fizycznej spoza Europy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Wyjaśnia pojęcia: idea olimpijska, idea paraolimpijska, olimpiady specjalne.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Potrafi wymienić cechy prawidłowej postawy ciała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Zna i stosuje regulamin zachowania się na lekcji wychowania fizycznego 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Wymienia przyczyny wypadków w czasie zajęć ruchowych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Wymienia pozytywne mierniki zdrowia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Zna zasady BHP na Sali gimnastycznej, podczas wypoczynku letniego </w:t>
      </w:r>
      <w:r w:rsidRPr="00371888">
        <w:rPr>
          <w:rFonts w:asciiTheme="minorHAnsi" w:hAnsiTheme="minorHAnsi" w:cstheme="minorHAnsi"/>
          <w:sz w:val="24"/>
          <w:szCs w:val="24"/>
        </w:rPr>
        <w:br/>
        <w:t>i zimowego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Rozwija umiejętności bezpiecznego miejsca pracy, gier i zabaw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 stosuje zasady samo asekuracji i asekuracji współćwiczącego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Omawia konsekwencje zdrowotne stosowania używek i substancji psychoaktywnych w aspekcie aktywności fizycznej.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Wie czym jest czynny i bierny wypoczynek 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bierze udział w sportowych rozgrywkach klasowych w roli zawodnika, stosuje zasadę fair-</w:t>
      </w:r>
      <w:proofErr w:type="spellStart"/>
      <w:r w:rsidRPr="00371888">
        <w:rPr>
          <w:rFonts w:asciiTheme="minorHAnsi" w:hAnsiTheme="minorHAnsi" w:cstheme="minorHAnsi"/>
          <w:sz w:val="24"/>
          <w:szCs w:val="24"/>
        </w:rPr>
        <w:t>play</w:t>
      </w:r>
      <w:proofErr w:type="spellEnd"/>
      <w:r w:rsidRPr="00371888">
        <w:rPr>
          <w:rFonts w:asciiTheme="minorHAnsi" w:hAnsiTheme="minorHAnsi" w:cstheme="minorHAnsi"/>
          <w:sz w:val="24"/>
          <w:szCs w:val="24"/>
        </w:rPr>
        <w:t>, zna przepisy gier zespołowych</w:t>
      </w:r>
    </w:p>
    <w:p w:rsidR="00AD4B65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lastRenderedPageBreak/>
        <w:t>Uczeń potrafi wyjaśnić zasady zdrowego kibicowania</w:t>
      </w:r>
    </w:p>
    <w:p w:rsidR="00C73580" w:rsidRPr="00371888" w:rsidRDefault="00AD4B65" w:rsidP="00DF147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20" w:lineRule="auto"/>
        <w:ind w:left="709" w:hanging="283"/>
        <w:contextualSpacing w:val="0"/>
        <w:jc w:val="both"/>
        <w:rPr>
          <w:rFonts w:asciiTheme="minorHAnsi" w:eastAsia="Wingdings" w:hAnsiTheme="minorHAnsi" w:cstheme="minorHAnsi"/>
          <w:b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Respektuje przepisy gry oraz podporządkowuje się decyzjom sędziowskim</w:t>
      </w:r>
    </w:p>
    <w:p w:rsidR="00C73580" w:rsidRPr="00371888" w:rsidRDefault="00C73580" w:rsidP="00C73580">
      <w:pPr>
        <w:spacing w:line="27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C73580">
      <w:pPr>
        <w:spacing w:line="0" w:lineRule="atLeast"/>
        <w:rPr>
          <w:rFonts w:asciiTheme="minorHAnsi" w:eastAsia="Cambria" w:hAnsiTheme="minorHAnsi" w:cstheme="minorHAnsi"/>
          <w:b/>
          <w:sz w:val="24"/>
          <w:szCs w:val="24"/>
        </w:rPr>
      </w:pPr>
      <w:r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         </w:t>
      </w:r>
      <w:r w:rsidR="00AD4B65" w:rsidRPr="00371888">
        <w:rPr>
          <w:rFonts w:asciiTheme="minorHAnsi" w:eastAsia="Cambria" w:hAnsiTheme="minorHAnsi" w:cstheme="minorHAnsi"/>
          <w:b/>
          <w:sz w:val="24"/>
          <w:szCs w:val="24"/>
        </w:rPr>
        <w:t xml:space="preserve">                          </w:t>
      </w:r>
      <w:r w:rsidR="00A86ECD">
        <w:rPr>
          <w:rFonts w:asciiTheme="minorHAnsi" w:eastAsia="Cambria" w:hAnsiTheme="minorHAnsi" w:cstheme="minorHAnsi"/>
          <w:b/>
          <w:sz w:val="24"/>
          <w:szCs w:val="24"/>
        </w:rPr>
        <w:t xml:space="preserve">                   </w:t>
      </w:r>
      <w:r w:rsidRPr="00371888">
        <w:rPr>
          <w:rFonts w:asciiTheme="minorHAnsi" w:eastAsia="Cambria" w:hAnsiTheme="minorHAnsi" w:cstheme="minorHAnsi"/>
          <w:b/>
          <w:sz w:val="24"/>
          <w:szCs w:val="24"/>
        </w:rPr>
        <w:t>KLASAVIII</w:t>
      </w:r>
    </w:p>
    <w:p w:rsidR="00C73580" w:rsidRPr="00371888" w:rsidRDefault="00C73580" w:rsidP="00C73580">
      <w:pPr>
        <w:spacing w:line="125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C73580">
      <w:pPr>
        <w:spacing w:line="224" w:lineRule="auto"/>
        <w:ind w:firstLine="397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W klasie VIII szkoły podstawowej kontrolujemy i oceniamy następują-ce obszary aktywności ucznia:</w:t>
      </w:r>
    </w:p>
    <w:p w:rsidR="00C73580" w:rsidRPr="00371888" w:rsidRDefault="00C73580" w:rsidP="00C73580">
      <w:pPr>
        <w:spacing w:line="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DF1474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403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postawę ucznia i jego zaangażowanie społeczne,</w:t>
      </w:r>
    </w:p>
    <w:p w:rsidR="00C73580" w:rsidRPr="00371888" w:rsidRDefault="00C73580" w:rsidP="00C73580">
      <w:pPr>
        <w:spacing w:line="6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DF1474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403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systematyczny udział, postawa i aktywność w trakcie zajęć,</w:t>
      </w:r>
    </w:p>
    <w:p w:rsidR="00C73580" w:rsidRPr="00371888" w:rsidRDefault="00C73580" w:rsidP="00C73580">
      <w:pPr>
        <w:spacing w:line="6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C73580" w:rsidP="00DF1474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403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sprawność fizyczną (kontrola):</w:t>
      </w:r>
    </w:p>
    <w:p w:rsidR="00C73580" w:rsidRPr="00371888" w:rsidRDefault="00C73580" w:rsidP="00C73580">
      <w:pPr>
        <w:spacing w:line="49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AD4B65" w:rsidRPr="00371888" w:rsidRDefault="00C73580" w:rsidP="00C73580">
      <w:pPr>
        <w:tabs>
          <w:tab w:val="left" w:pos="1080"/>
        </w:tabs>
        <w:spacing w:line="224" w:lineRule="auto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siła mięśni brzucha, siła względna (zwis na drążku), gibkość , skoczność, zwrotność [według testu </w:t>
      </w:r>
      <w:proofErr w:type="spellStart"/>
      <w:r w:rsidRPr="00371888">
        <w:rPr>
          <w:rFonts w:asciiTheme="minorHAnsi" w:eastAsia="Cambria" w:hAnsiTheme="minorHAnsi" w:cstheme="minorHAnsi"/>
          <w:sz w:val="24"/>
          <w:szCs w:val="24"/>
        </w:rPr>
        <w:t>Zuchory</w:t>
      </w:r>
      <w:proofErr w:type="spellEnd"/>
      <w:r w:rsidRPr="00371888">
        <w:rPr>
          <w:rFonts w:asciiTheme="minorHAnsi" w:eastAsia="Cambria" w:hAnsiTheme="minorHAnsi" w:cstheme="minorHAnsi"/>
          <w:sz w:val="24"/>
          <w:szCs w:val="24"/>
        </w:rPr>
        <w:t>],</w:t>
      </w:r>
      <w:r w:rsidR="00AD4B65" w:rsidRPr="00371888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:rsidR="00C73580" w:rsidRPr="00371888" w:rsidRDefault="00AD4B65" w:rsidP="00C73580">
      <w:pPr>
        <w:tabs>
          <w:tab w:val="left" w:pos="1080"/>
        </w:tabs>
        <w:spacing w:line="224" w:lineRule="auto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pomiar tętna przed wysiłkiem i po jego zakończeniu – Test Coopera,</w:t>
      </w:r>
    </w:p>
    <w:p w:rsidR="00AD4B65" w:rsidRPr="00371888" w:rsidRDefault="00AD4B65" w:rsidP="00AD4B65">
      <w:pPr>
        <w:widowControl w:val="0"/>
        <w:suppressAutoHyphens/>
        <w:autoSpaceDN w:val="0"/>
        <w:spacing w:line="276" w:lineRule="auto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4) umiejętności ruchowe: </w:t>
      </w:r>
    </w:p>
    <w:p w:rsidR="00AD4B65" w:rsidRPr="00371888" w:rsidRDefault="00AD4B65" w:rsidP="00AD4B65">
      <w:pPr>
        <w:widowControl w:val="0"/>
        <w:suppressAutoHyphens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lekka atletyka: technika startu wysokiego, bieg na 800/1000m, start niski- bieg na dystansie 50 m, biegi sztafetowe z przekazywaniem pałeczki sztafetowej w strefie zmian, technika skoku w dal sposobem naturalnym- pomiar długości skoku, rzut piłeczką palantową – pomiar długości rzutu</w:t>
      </w:r>
    </w:p>
    <w:p w:rsidR="00C73580" w:rsidRPr="00371888" w:rsidRDefault="00AD4B65" w:rsidP="00AD4B65">
      <w:pPr>
        <w:widowControl w:val="0"/>
        <w:suppressAutoHyphens/>
        <w:autoSpaceDN w:val="0"/>
        <w:spacing w:line="276" w:lineRule="auto"/>
        <w:rPr>
          <w:rFonts w:asciiTheme="minorHAnsi" w:eastAsia="Wingdings" w:hAnsiTheme="minorHAnsi" w:cstheme="minorHAnsi"/>
          <w:b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atletyka terenowa: marszobieg</w:t>
      </w:r>
    </w:p>
    <w:p w:rsidR="00C73580" w:rsidRPr="00371888" w:rsidRDefault="00C73580" w:rsidP="00AD4B65">
      <w:pPr>
        <w:spacing w:line="6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C73580" w:rsidRPr="00371888" w:rsidRDefault="00AD4B65" w:rsidP="00AD4B65">
      <w:pPr>
        <w:tabs>
          <w:tab w:val="left" w:pos="106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gimnastyka: przerzut bokiem, </w:t>
      </w:r>
      <w:r w:rsidR="00C73580" w:rsidRPr="00371888">
        <w:rPr>
          <w:rFonts w:asciiTheme="minorHAnsi" w:eastAsia="Arial" w:hAnsiTheme="minorHAnsi" w:cstheme="minorHAnsi"/>
          <w:sz w:val="24"/>
          <w:szCs w:val="24"/>
        </w:rPr>
        <w:t>przewroty łączone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, układ ćwiczeń na równoważni, skok rozkroczny przez kozła, skok kuczny</w:t>
      </w:r>
    </w:p>
    <w:p w:rsidR="00C73580" w:rsidRPr="00371888" w:rsidRDefault="00C73580" w:rsidP="00C73580">
      <w:pPr>
        <w:spacing w:line="6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Pr="00371888" w:rsidRDefault="00AD4B65" w:rsidP="00C73580">
      <w:pPr>
        <w:tabs>
          <w:tab w:val="left" w:pos="106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piłka nożna: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zwód pojedynczy przodem piłką i uderzenie na bramkę prostym podbiciem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 lub wewnętrzną częścią stopy,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prowadzenie piłki ze zmianą miejsca i kierunku poruszania się,</w:t>
      </w:r>
    </w:p>
    <w:p w:rsidR="00C73580" w:rsidRPr="00371888" w:rsidRDefault="00C73580" w:rsidP="00C73580">
      <w:pPr>
        <w:spacing w:line="7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Pr="00371888" w:rsidRDefault="00AD4B65" w:rsidP="00C73580">
      <w:pPr>
        <w:tabs>
          <w:tab w:val="left" w:pos="106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koszykówka: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zwód pojedynczy przodem piłką i rzut do kosza z dwutaktu 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po podaniu od współćwiczącego, 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>podania oburącz sprzed klatki piersiowej kozłem ze zmianą miejsca i kierunku poruszania się,</w:t>
      </w:r>
    </w:p>
    <w:p w:rsidR="00C73580" w:rsidRPr="00371888" w:rsidRDefault="00C73580" w:rsidP="00C73580">
      <w:pPr>
        <w:spacing w:line="6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C73580" w:rsidRPr="00371888" w:rsidRDefault="00C73580" w:rsidP="00AD4B65">
      <w:pPr>
        <w:tabs>
          <w:tab w:val="left" w:pos="106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piłka ręczna:</w:t>
      </w:r>
      <w:bookmarkStart w:id="5" w:name="page79"/>
      <w:bookmarkEnd w:id="5"/>
      <w:r w:rsidR="00AD4B65" w:rsidRPr="00371888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rzut na bramkę z wyskoku po zwodzie pojedynczym przodem </w:t>
      </w:r>
      <w:r w:rsidR="00AD4B65" w:rsidRPr="00371888">
        <w:rPr>
          <w:rFonts w:asciiTheme="minorHAnsi" w:eastAsia="Cambria" w:hAnsiTheme="minorHAnsi" w:cstheme="minorHAnsi"/>
          <w:sz w:val="24"/>
          <w:szCs w:val="24"/>
        </w:rPr>
        <w:t xml:space="preserve">z </w:t>
      </w:r>
      <w:r w:rsidRPr="00371888">
        <w:rPr>
          <w:rFonts w:asciiTheme="minorHAnsi" w:eastAsia="Cambria" w:hAnsiTheme="minorHAnsi" w:cstheme="minorHAnsi"/>
          <w:sz w:val="24"/>
          <w:szCs w:val="24"/>
        </w:rPr>
        <w:t>piłką i podaniu od współćwiczącego,</w:t>
      </w:r>
      <w:r w:rsidR="00AD4B65" w:rsidRPr="00371888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371888">
        <w:rPr>
          <w:rFonts w:asciiTheme="minorHAnsi" w:eastAsia="Cambria" w:hAnsiTheme="minorHAnsi" w:cstheme="minorHAnsi"/>
          <w:sz w:val="24"/>
          <w:szCs w:val="24"/>
        </w:rPr>
        <w:t>poruszanie się w obronie „każdy swego”,</w:t>
      </w:r>
    </w:p>
    <w:p w:rsidR="00C73580" w:rsidRPr="00371888" w:rsidRDefault="00C73580" w:rsidP="00C73580">
      <w:pPr>
        <w:spacing w:line="7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C73580" w:rsidRPr="00371888" w:rsidRDefault="00C73580" w:rsidP="00C73580">
      <w:pPr>
        <w:tabs>
          <w:tab w:val="left" w:pos="1080"/>
        </w:tabs>
        <w:spacing w:line="0" w:lineRule="atLeast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piłka siat</w:t>
      </w:r>
      <w:r w:rsidR="00AD4B65" w:rsidRPr="00371888">
        <w:rPr>
          <w:rFonts w:asciiTheme="minorHAnsi" w:eastAsia="Cambria" w:hAnsiTheme="minorHAnsi" w:cstheme="minorHAnsi"/>
          <w:sz w:val="24"/>
          <w:szCs w:val="24"/>
        </w:rPr>
        <w:t xml:space="preserve">kowa: </w:t>
      </w:r>
      <w:r w:rsidRPr="00371888">
        <w:rPr>
          <w:rFonts w:asciiTheme="minorHAnsi" w:eastAsia="Cambria" w:hAnsiTheme="minorHAnsi" w:cstheme="minorHAnsi"/>
          <w:sz w:val="24"/>
          <w:szCs w:val="24"/>
        </w:rPr>
        <w:t xml:space="preserve">wystawienie </w:t>
      </w:r>
      <w:r w:rsidR="00AD4B65" w:rsidRPr="00371888">
        <w:rPr>
          <w:rFonts w:asciiTheme="minorHAnsi" w:eastAsia="Cambria" w:hAnsiTheme="minorHAnsi" w:cstheme="minorHAnsi"/>
          <w:sz w:val="24"/>
          <w:szCs w:val="24"/>
        </w:rPr>
        <w:t xml:space="preserve">piłki sposobem oburącz górnym, </w:t>
      </w:r>
      <w:r w:rsidRPr="00371888">
        <w:rPr>
          <w:rFonts w:asciiTheme="minorHAnsi" w:eastAsia="Cambria" w:hAnsiTheme="minorHAnsi" w:cstheme="minorHAnsi"/>
          <w:sz w:val="24"/>
          <w:szCs w:val="24"/>
        </w:rPr>
        <w:t>zagrywka sposobem dolnym lub górnym</w:t>
      </w:r>
    </w:p>
    <w:p w:rsidR="00C73580" w:rsidRPr="00371888" w:rsidRDefault="00C73580" w:rsidP="00C73580">
      <w:pPr>
        <w:spacing w:line="6" w:lineRule="exact"/>
        <w:rPr>
          <w:rFonts w:asciiTheme="minorHAnsi" w:eastAsia="Wingdings" w:hAnsiTheme="minorHAnsi" w:cstheme="minorHAnsi"/>
          <w:b/>
          <w:sz w:val="24"/>
          <w:szCs w:val="24"/>
        </w:rPr>
      </w:pPr>
    </w:p>
    <w:p w:rsidR="00AD4B65" w:rsidRPr="00371888" w:rsidRDefault="00AD4B65" w:rsidP="00AD4B65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eastAsia="Cambria" w:hAnsiTheme="minorHAnsi" w:cstheme="minorHAnsi"/>
          <w:sz w:val="24"/>
          <w:szCs w:val="24"/>
        </w:rPr>
        <w:t>5)wiadomości:</w:t>
      </w:r>
      <w:r w:rsidRPr="00371888">
        <w:rPr>
          <w:rFonts w:asciiTheme="minorHAnsi" w:hAnsiTheme="minorHAnsi" w:cstheme="minorHAnsi"/>
          <w:sz w:val="24"/>
          <w:szCs w:val="24"/>
        </w:rPr>
        <w:t xml:space="preserve"> (Bezpieczna aktywność fizyczna i higiena osobista)</w:t>
      </w:r>
    </w:p>
    <w:p w:rsidR="00C73580" w:rsidRPr="00371888" w:rsidRDefault="00C73580" w:rsidP="00C73580">
      <w:pPr>
        <w:spacing w:line="49" w:lineRule="exact"/>
        <w:rPr>
          <w:rFonts w:asciiTheme="minorHAnsi" w:eastAsia="Cambria" w:hAnsiTheme="minorHAnsi" w:cstheme="minorHAnsi"/>
          <w:sz w:val="24"/>
          <w:szCs w:val="24"/>
        </w:rPr>
      </w:pP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wie jakie korzyści wynikają z aktywności fizycznej w terenie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Omawia zmiany zachodzące w organizmie podczas wysiłku fizycznego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Uczeń oblicza wskaźnik BMI i interpretuje własny wynik 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Zna nowoczesne urządzenie techniczne i aplikacje internetowe do oceny dziennej aktywności fizycznej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Zna przyczyny i skutki zdrowotne anoreksji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Charakteryzuje nowoczesne formy aktywności fizycznej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Opisuje zasady wybranej aktywności fizycznej spoza Europy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lastRenderedPageBreak/>
        <w:t>Wyjaśnia pojęcia: idea olimpijska, idea paraolimpijska, olimpiady specjalne.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Zna i stosuje regulamin zachowania się na lekcji wychowania fizycznego 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Wymienia przyczyny wypadków w czasie zajęć ruchowych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Rozwija umiejętności bezpiecznego miejsca pracy, gier i zabaw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 Zna i stosuje zasady samo asekuracji i asekuracji współćwiczącego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Omawia konsekwencje zdrowotne stosowania </w:t>
      </w:r>
      <w:r w:rsidR="00371888" w:rsidRPr="00371888">
        <w:rPr>
          <w:rFonts w:asciiTheme="minorHAnsi" w:eastAsia="Cambria" w:hAnsiTheme="minorHAnsi" w:cstheme="minorHAnsi"/>
          <w:sz w:val="24"/>
          <w:szCs w:val="24"/>
        </w:rPr>
        <w:t>zagrożenia wynikające z nadmiernego odchudzania się, stosowania sterydów i innych substancji wspomagających negatywnie proces treningowy</w:t>
      </w:r>
      <w:r w:rsidRPr="00371888">
        <w:rPr>
          <w:rFonts w:asciiTheme="minorHAnsi" w:hAnsiTheme="minorHAnsi" w:cstheme="minorHAnsi"/>
          <w:sz w:val="24"/>
          <w:szCs w:val="24"/>
        </w:rPr>
        <w:t>.</w:t>
      </w:r>
    </w:p>
    <w:p w:rsidR="000E5C14" w:rsidRPr="00371888" w:rsidRDefault="00371888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Zna zasady stosowania czynnego i biernego wypoczynku</w:t>
      </w:r>
      <w:r w:rsidR="000E5C14" w:rsidRPr="00371888">
        <w:rPr>
          <w:rFonts w:asciiTheme="minorHAnsi" w:hAnsiTheme="minorHAnsi" w:cstheme="minorHAnsi"/>
          <w:sz w:val="24"/>
          <w:szCs w:val="24"/>
        </w:rPr>
        <w:t xml:space="preserve"> w zależności od rodzaju </w:t>
      </w:r>
      <w:r w:rsidRPr="00371888">
        <w:rPr>
          <w:rFonts w:asciiTheme="minorHAnsi" w:hAnsiTheme="minorHAnsi" w:cstheme="minorHAnsi"/>
          <w:sz w:val="24"/>
          <w:szCs w:val="24"/>
        </w:rPr>
        <w:t>pracy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bierze udział w sportowych rozgrywkach klasowych w roli zawodnika, stosuje zasadę fair-</w:t>
      </w:r>
      <w:proofErr w:type="spellStart"/>
      <w:r w:rsidRPr="00371888">
        <w:rPr>
          <w:rFonts w:asciiTheme="minorHAnsi" w:hAnsiTheme="minorHAnsi" w:cstheme="minorHAnsi"/>
          <w:sz w:val="24"/>
          <w:szCs w:val="24"/>
        </w:rPr>
        <w:t>play</w:t>
      </w:r>
      <w:proofErr w:type="spellEnd"/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potrafi wyjaśnić zasady zdrowego kibicowania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Respektuje przepisy gry oraz podporządkowuje się decyzjom sędziowskim</w:t>
      </w:r>
    </w:p>
    <w:p w:rsidR="000E5C14" w:rsidRPr="00371888" w:rsidRDefault="000E5C14" w:rsidP="00DF147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Uczeń potrafi współpracować w zespole, pomaga innym i korzysta</w:t>
      </w:r>
    </w:p>
    <w:p w:rsidR="00371888" w:rsidRPr="00371888" w:rsidRDefault="000E5C14" w:rsidP="000E5C14">
      <w:pPr>
        <w:pStyle w:val="Akapitzlist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z pomocy współćwiczącego</w:t>
      </w:r>
    </w:p>
    <w:p w:rsidR="000E5C14" w:rsidRPr="00371888" w:rsidRDefault="000E5C14" w:rsidP="00DF147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 xml:space="preserve">Tworzy wg własnej inwencji układ </w:t>
      </w:r>
      <w:proofErr w:type="spellStart"/>
      <w:r w:rsidRPr="00371888">
        <w:rPr>
          <w:rFonts w:asciiTheme="minorHAnsi" w:hAnsiTheme="minorHAnsi" w:cstheme="minorHAnsi"/>
          <w:sz w:val="24"/>
          <w:szCs w:val="24"/>
        </w:rPr>
        <w:t>taneczno</w:t>
      </w:r>
      <w:proofErr w:type="spellEnd"/>
      <w:r w:rsidRPr="00371888">
        <w:rPr>
          <w:rFonts w:asciiTheme="minorHAnsi" w:hAnsiTheme="minorHAnsi" w:cstheme="minorHAnsi"/>
          <w:sz w:val="24"/>
          <w:szCs w:val="24"/>
        </w:rPr>
        <w:t xml:space="preserve"> – gimnastyczny przy muzyce. </w:t>
      </w:r>
    </w:p>
    <w:p w:rsidR="00C73580" w:rsidRDefault="000E5C14" w:rsidP="00DF1474">
      <w:pPr>
        <w:pStyle w:val="Akapitzlist"/>
        <w:numPr>
          <w:ilvl w:val="0"/>
          <w:numId w:val="19"/>
        </w:numPr>
        <w:tabs>
          <w:tab w:val="left" w:pos="1080"/>
        </w:tabs>
        <w:spacing w:line="224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71888">
        <w:rPr>
          <w:rFonts w:asciiTheme="minorHAnsi" w:hAnsiTheme="minorHAnsi" w:cstheme="minorHAnsi"/>
          <w:sz w:val="24"/>
          <w:szCs w:val="24"/>
        </w:rPr>
        <w:t>Zna podstawowy krok poloneza.</w:t>
      </w:r>
      <w:r w:rsidR="00C73580" w:rsidRPr="00371888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:rsidR="00A86ECD" w:rsidRPr="00371888" w:rsidRDefault="00A86ECD" w:rsidP="00A86ECD">
      <w:pPr>
        <w:pStyle w:val="Akapitzlist"/>
        <w:tabs>
          <w:tab w:val="left" w:pos="1080"/>
        </w:tabs>
        <w:spacing w:line="224" w:lineRule="auto"/>
        <w:ind w:left="1004"/>
        <w:jc w:val="both"/>
        <w:rPr>
          <w:rFonts w:asciiTheme="minorHAnsi" w:eastAsia="Cambria" w:hAnsiTheme="minorHAnsi" w:cstheme="minorHAnsi"/>
          <w:sz w:val="24"/>
          <w:szCs w:val="24"/>
        </w:rPr>
      </w:pPr>
    </w:p>
    <w:p w:rsidR="004A6BBC" w:rsidRPr="00371888" w:rsidRDefault="00A86ECD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 </w:t>
      </w:r>
      <w:r w:rsidR="004A6BBC"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Zwolnienia z ćwiczeń</w:t>
      </w:r>
      <w:r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bądź realizacji zajęć wychowania fizycznego</w:t>
      </w:r>
    </w:p>
    <w:p w:rsidR="004A6BBC" w:rsidRPr="00371888" w:rsidRDefault="004A6BBC" w:rsidP="00DF1474">
      <w:pPr>
        <w:widowControl w:val="0"/>
        <w:numPr>
          <w:ilvl w:val="0"/>
          <w:numId w:val="7"/>
        </w:num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4A6BBC" w:rsidRPr="00371888" w:rsidRDefault="004A6BBC" w:rsidP="00DF1474">
      <w:pPr>
        <w:widowControl w:val="0"/>
        <w:numPr>
          <w:ilvl w:val="0"/>
          <w:numId w:val="7"/>
        </w:num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Dyrektor Szkoły zwalnia ucznia z realizacji zajęć wychowania fizycznego na podstawie opinii o braku możliwości uczestniczenia ucznia w tych zajęciach wydanej przez lekarza, na czas określony w tej opinii.</w:t>
      </w:r>
    </w:p>
    <w:p w:rsidR="004A6BBC" w:rsidRPr="00371888" w:rsidRDefault="004A6BBC" w:rsidP="00DF1474">
      <w:pPr>
        <w:widowControl w:val="0"/>
        <w:numPr>
          <w:ilvl w:val="0"/>
          <w:numId w:val="7"/>
        </w:num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Jeżeli okres zwolnienia ucznia z realizacji zajęć, o którym mowa w ust. 1, uniemożliwia ustalenie śródrocznej lub rocznej oceny klasyfikacyjnej, w dokumentacji przebiegu nauczania zamiast oceny klasyfikacyjnej wpisuje się „zwolniony” albo „zwolniona”,</w:t>
      </w:r>
    </w:p>
    <w:p w:rsidR="004A6BBC" w:rsidRPr="00371888" w:rsidRDefault="004A6BBC" w:rsidP="00DF1474">
      <w:pPr>
        <w:widowControl w:val="0"/>
        <w:numPr>
          <w:ilvl w:val="0"/>
          <w:numId w:val="7"/>
        </w:num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Przy uzyskiwaniu zwolnień z w-f obowiązuje procedura  przyjęta w szkole</w:t>
      </w:r>
    </w:p>
    <w:p w:rsidR="004A6BBC" w:rsidRDefault="004A6BBC" w:rsidP="00DF1474">
      <w:pPr>
        <w:widowControl w:val="0"/>
        <w:numPr>
          <w:ilvl w:val="0"/>
          <w:numId w:val="7"/>
        </w:num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Uczeń może być zwolniony przez nauczyciela w przypadku chwilowej niedyspozycji (zwolnienie od rodzica bądź lekarza).</w:t>
      </w:r>
    </w:p>
    <w:p w:rsidR="00A86ECD" w:rsidRPr="00371888" w:rsidRDefault="00A86ECD" w:rsidP="00A86ECD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Zasady poprawiania ocen bieżących</w:t>
      </w:r>
    </w:p>
    <w:p w:rsidR="004A6BBC" w:rsidRPr="00371888" w:rsidRDefault="004A6BBC" w:rsidP="009B141E">
      <w:pPr>
        <w:tabs>
          <w:tab w:val="num" w:pos="1260"/>
        </w:tabs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Uczeń może poprawić ocenę </w:t>
      </w:r>
      <w:r w:rsidR="00AA192B" w:rsidRPr="00371888">
        <w:rPr>
          <w:rFonts w:asciiTheme="minorHAnsi" w:eastAsia="Times New Roman" w:hAnsiTheme="minorHAnsi" w:cstheme="minorHAnsi"/>
          <w:sz w:val="24"/>
          <w:szCs w:val="24"/>
        </w:rPr>
        <w:t xml:space="preserve">poniżej oceny dostatecznej </w:t>
      </w:r>
      <w:r w:rsidRPr="00371888">
        <w:rPr>
          <w:rFonts w:asciiTheme="minorHAnsi" w:eastAsia="Times New Roman" w:hAnsiTheme="minorHAnsi" w:cstheme="minorHAnsi"/>
          <w:sz w:val="24"/>
          <w:szCs w:val="24"/>
        </w:rPr>
        <w:t xml:space="preserve">ze sprawdzianu w ciągu </w:t>
      </w:r>
      <w:r w:rsidR="00371888">
        <w:rPr>
          <w:rFonts w:asciiTheme="minorHAnsi" w:eastAsia="Times New Roman" w:hAnsiTheme="minorHAnsi" w:cstheme="minorHAnsi"/>
          <w:sz w:val="24"/>
          <w:szCs w:val="24"/>
        </w:rPr>
        <w:t>2 tygodni</w:t>
      </w:r>
      <w:r w:rsidRPr="00371888">
        <w:rPr>
          <w:rFonts w:asciiTheme="minorHAnsi" w:eastAsia="Times New Roman" w:hAnsiTheme="minorHAnsi" w:cstheme="minorHAnsi"/>
          <w:sz w:val="24"/>
          <w:szCs w:val="24"/>
        </w:rPr>
        <w:t xml:space="preserve"> od dnia odbytego sprawdzianu. Chęć poprawy danej oceny należy zgłosić nauczycielowi wychowania fizycznego. Przy poprawianiu sprawdzianu kryteria ocen nie zmieniają się, a otrzymana ocena jest wpisana do dziennika</w:t>
      </w:r>
      <w:r w:rsidRPr="00371888">
        <w:rPr>
          <w:rFonts w:asciiTheme="minorHAnsi" w:eastAsia="Times New Roman" w:hAnsiTheme="minorHAnsi" w:cstheme="minorHAnsi"/>
          <w:color w:val="800000"/>
          <w:sz w:val="24"/>
          <w:szCs w:val="24"/>
        </w:rPr>
        <w:t xml:space="preserve">. </w:t>
      </w:r>
      <w:r w:rsidRPr="00371888">
        <w:rPr>
          <w:rFonts w:asciiTheme="minorHAnsi" w:eastAsia="Times New Roman" w:hAnsiTheme="minorHAnsi" w:cstheme="minorHAnsi"/>
          <w:sz w:val="24"/>
          <w:szCs w:val="24"/>
        </w:rPr>
        <w:t>Daną ocenę można poprawić tylko jeden raz. Nieudana próba nie skutkuje obniżeniem poprawianej oceny.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Sposoby dokumentowania ocen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Oceny ze sprawności motorycznej, umiejętności ruchowych, wiadomości oraz innych komponentów dokumentowane będą w dokumentacji nauczyciela prowadzącego zajęcia i dzienniku lekcyjnym.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Częstotliwość sprawdzania i oceniania </w:t>
      </w: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jest uzależniona od tematyki realizowanej podczas zajęć wychowania fizycznego.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Przyjmuje się, że: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- sprawność motoryczną ocenia się dwa razy w roku szkolnym (w I </w:t>
      </w:r>
      <w:proofErr w:type="spellStart"/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i</w:t>
      </w:r>
      <w:proofErr w:type="spellEnd"/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II semestrze),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- umiejętności ruchowe od 3 do 6 razy w semestrze,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- wiadomości – co najmniej raz w roku szkolnym,</w:t>
      </w:r>
    </w:p>
    <w:p w:rsidR="00371888" w:rsidRDefault="00371888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- postawę, zaangażowanie i aktywność minimum 2 razy w semestrze</w:t>
      </w:r>
    </w:p>
    <w:p w:rsidR="00D1558F" w:rsidRPr="00371888" w:rsidRDefault="00371888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– inne </w:t>
      </w:r>
      <w:r w:rsidR="004A6BBC"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komponenty </w:t>
      </w: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( np. udział w zawodach )</w:t>
      </w:r>
      <w:r w:rsidR="004A6BBC"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ocenia się w zależności od potrzeb</w:t>
      </w: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, </w:t>
      </w:r>
      <w:r w:rsidR="004A6BBC" w:rsidRPr="00371888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na bieżąco,</w:t>
      </w:r>
    </w:p>
    <w:p w:rsidR="004A6BBC" w:rsidRPr="00371888" w:rsidRDefault="004A6BBC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:rsidR="004A6BBC" w:rsidRPr="00371888" w:rsidRDefault="00A86ECD" w:rsidP="004A6BBC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="004A6BBC"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Sposoby</w:t>
      </w:r>
      <w:r w:rsidR="004A6BBC" w:rsidRPr="00371888">
        <w:rPr>
          <w:rFonts w:asciiTheme="minorHAnsi" w:eastAsia="SimSun" w:hAnsiTheme="minorHAnsi" w:cstheme="minorHAnsi"/>
          <w:b/>
          <w:bCs/>
          <w:color w:val="FF0000"/>
          <w:kern w:val="3"/>
          <w:sz w:val="24"/>
          <w:szCs w:val="24"/>
          <w:lang w:eastAsia="zh-CN" w:bidi="hi-IN"/>
        </w:rPr>
        <w:t xml:space="preserve"> </w:t>
      </w:r>
      <w:r w:rsidR="004A6BBC" w:rsidRPr="0037188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informowania o postępach ucznia:</w:t>
      </w:r>
    </w:p>
    <w:p w:rsidR="00D1558F" w:rsidRPr="00371888" w:rsidRDefault="00371888" w:rsidP="00A86EC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</w:t>
      </w:r>
      <w:r w:rsidR="00D1558F" w:rsidRPr="00371888">
        <w:rPr>
          <w:rFonts w:asciiTheme="minorHAnsi" w:hAnsiTheme="minorHAnsi" w:cstheme="minorHAnsi"/>
        </w:rPr>
        <w:t>ocenach cząstkowych uczeń jest informowany na bieżąco.</w:t>
      </w:r>
    </w:p>
    <w:p w:rsidR="00D1558F" w:rsidRPr="00371888" w:rsidRDefault="00D1558F" w:rsidP="00A86ECD">
      <w:pPr>
        <w:pStyle w:val="Standard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Nauczyciel przekazuje komentarz do wystawionej oceny.</w:t>
      </w:r>
    </w:p>
    <w:p w:rsidR="00D1558F" w:rsidRPr="00371888" w:rsidRDefault="00D1558F" w:rsidP="00A86ECD">
      <w:pPr>
        <w:pStyle w:val="Standard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>Uczeń ma możliwość otrzymania dodatkowych wyjaśnień i uzasadnień do wystawionej oceny. Informacja zwrotna ma na celu:</w:t>
      </w:r>
    </w:p>
    <w:p w:rsidR="00D1558F" w:rsidRPr="00371888" w:rsidRDefault="00A86ECD" w:rsidP="00D1558F">
      <w:pPr>
        <w:widowControl w:val="0"/>
        <w:suppressAutoHyphens/>
        <w:autoSpaceDN w:val="0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D1558F" w:rsidRPr="00371888">
        <w:rPr>
          <w:rFonts w:asciiTheme="minorHAnsi" w:hAnsiTheme="minorHAnsi" w:cstheme="minorHAnsi"/>
          <w:sz w:val="24"/>
          <w:szCs w:val="24"/>
        </w:rPr>
        <w:t>- pomagać w doskonaleniu ucznia</w:t>
      </w:r>
    </w:p>
    <w:p w:rsidR="00D1558F" w:rsidRPr="00371888" w:rsidRDefault="00D1558F" w:rsidP="00D1558F">
      <w:pPr>
        <w:pStyle w:val="Standard"/>
        <w:jc w:val="both"/>
        <w:rPr>
          <w:rFonts w:asciiTheme="minorHAnsi" w:hAnsiTheme="minorHAnsi" w:cstheme="minorHAnsi"/>
        </w:rPr>
      </w:pPr>
      <w:r w:rsidRPr="00371888">
        <w:rPr>
          <w:rFonts w:asciiTheme="minorHAnsi" w:hAnsiTheme="minorHAnsi" w:cstheme="minorHAnsi"/>
        </w:rPr>
        <w:t xml:space="preserve">     </w:t>
      </w:r>
      <w:r w:rsidR="00A86ECD">
        <w:rPr>
          <w:rFonts w:asciiTheme="minorHAnsi" w:hAnsiTheme="minorHAnsi" w:cstheme="minorHAnsi"/>
        </w:rPr>
        <w:t xml:space="preserve">               </w:t>
      </w:r>
      <w:r w:rsidRPr="00371888">
        <w:rPr>
          <w:rFonts w:asciiTheme="minorHAnsi" w:hAnsiTheme="minorHAnsi" w:cstheme="minorHAnsi"/>
        </w:rPr>
        <w:t xml:space="preserve">-  motywować go do dalszej pracy </w:t>
      </w:r>
    </w:p>
    <w:p w:rsidR="00D1558F" w:rsidRPr="00A86ECD" w:rsidRDefault="004A6BBC" w:rsidP="00A86ECD">
      <w:pPr>
        <w:widowControl w:val="0"/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A86ECD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Uczeń jest na bieżąco informowany uzyskiwanych ocenach, a rodzice na zebraniach wywiadowczych. </w:t>
      </w:r>
    </w:p>
    <w:p w:rsidR="00AA192B" w:rsidRDefault="004A6BBC" w:rsidP="00DF1474">
      <w:pPr>
        <w:widowControl w:val="0"/>
        <w:suppressAutoHyphens/>
        <w:autoSpaceDN w:val="0"/>
        <w:textAlignment w:val="baseline"/>
        <w:rPr>
          <w:rFonts w:ascii="Times New Roman" w:eastAsia="Cambria" w:hAnsi="Times New Roman" w:cs="Times New Roman"/>
          <w:sz w:val="28"/>
          <w:szCs w:val="28"/>
        </w:rPr>
      </w:pPr>
      <w:r w:rsidRPr="00A86ECD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O pr</w:t>
      </w:r>
      <w:r w:rsidR="00D1558F" w:rsidRPr="00A86ECD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zewidywanej </w:t>
      </w:r>
      <w:r w:rsidRPr="00A86ECD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ocenie semestralnej i rocznej</w:t>
      </w:r>
      <w:r w:rsidR="009B141E" w:rsidRPr="00A86ECD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</w:t>
      </w:r>
      <w:r w:rsidRPr="00A86ECD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rodzice i uczniowie są informowani zgodnie z szkolnym systemem oceniania.   </w:t>
      </w:r>
    </w:p>
    <w:sectPr w:rsidR="00AA192B" w:rsidSect="000848AA">
      <w:pgSz w:w="9640" w:h="13606"/>
      <w:pgMar w:top="1048" w:right="1138" w:bottom="0" w:left="900" w:header="0" w:footer="0" w:gutter="0"/>
      <w:cols w:space="0" w:equalWidth="0">
        <w:col w:w="7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F"/>
    <w:multiLevelType w:val="hybridMultilevel"/>
    <w:tmpl w:val="1849C2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72"/>
    <w:multiLevelType w:val="hybridMultilevel"/>
    <w:tmpl w:val="AD7CE9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5"/>
    <w:multiLevelType w:val="hybridMultilevel"/>
    <w:tmpl w:val="CBDEB0D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78"/>
    <w:multiLevelType w:val="hybridMultilevel"/>
    <w:tmpl w:val="61E74E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7B"/>
    <w:multiLevelType w:val="hybridMultilevel"/>
    <w:tmpl w:val="BDDADF7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CEF51A6"/>
    <w:multiLevelType w:val="multilevel"/>
    <w:tmpl w:val="27EA7F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09F67CA"/>
    <w:multiLevelType w:val="multilevel"/>
    <w:tmpl w:val="17F8E2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0AD7976"/>
    <w:multiLevelType w:val="hybridMultilevel"/>
    <w:tmpl w:val="AA005ECE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1186F20"/>
    <w:multiLevelType w:val="multilevel"/>
    <w:tmpl w:val="CB786B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32234F5"/>
    <w:multiLevelType w:val="multilevel"/>
    <w:tmpl w:val="9780882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0" w15:restartNumberingAfterBreak="0">
    <w:nsid w:val="15BA36AD"/>
    <w:multiLevelType w:val="multilevel"/>
    <w:tmpl w:val="B504D3D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 w15:restartNumberingAfterBreak="0">
    <w:nsid w:val="320A6004"/>
    <w:multiLevelType w:val="multilevel"/>
    <w:tmpl w:val="7D5473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 w15:restartNumberingAfterBreak="0">
    <w:nsid w:val="329F29E5"/>
    <w:multiLevelType w:val="multilevel"/>
    <w:tmpl w:val="CB04FB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4C76569"/>
    <w:multiLevelType w:val="multilevel"/>
    <w:tmpl w:val="9502E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AA929DC"/>
    <w:multiLevelType w:val="hybridMultilevel"/>
    <w:tmpl w:val="66A8B7D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C8F7FD7"/>
    <w:multiLevelType w:val="multilevel"/>
    <w:tmpl w:val="DBE457F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475963E6"/>
    <w:multiLevelType w:val="multilevel"/>
    <w:tmpl w:val="7EB8CA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6413E4E"/>
    <w:multiLevelType w:val="multilevel"/>
    <w:tmpl w:val="06E4B23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8" w15:restartNumberingAfterBreak="0">
    <w:nsid w:val="742B6438"/>
    <w:multiLevelType w:val="multilevel"/>
    <w:tmpl w:val="12C08BA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9" w15:restartNumberingAfterBreak="0">
    <w:nsid w:val="79FF6FDD"/>
    <w:multiLevelType w:val="multilevel"/>
    <w:tmpl w:val="72A82CC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6"/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9"/>
  </w:num>
  <w:num w:numId="17">
    <w:abstractNumId w:val="10"/>
  </w:num>
  <w:num w:numId="18">
    <w:abstractNumId w:val="17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1A"/>
    <w:rsid w:val="00017C9A"/>
    <w:rsid w:val="0005559F"/>
    <w:rsid w:val="000848AA"/>
    <w:rsid w:val="000E5C14"/>
    <w:rsid w:val="00174593"/>
    <w:rsid w:val="00266288"/>
    <w:rsid w:val="003035A4"/>
    <w:rsid w:val="003541D5"/>
    <w:rsid w:val="00371888"/>
    <w:rsid w:val="004268C2"/>
    <w:rsid w:val="00472B50"/>
    <w:rsid w:val="004A6BBC"/>
    <w:rsid w:val="00517874"/>
    <w:rsid w:val="00537DB5"/>
    <w:rsid w:val="00644442"/>
    <w:rsid w:val="006A4942"/>
    <w:rsid w:val="006A508B"/>
    <w:rsid w:val="006B7B1E"/>
    <w:rsid w:val="00711DC5"/>
    <w:rsid w:val="00713990"/>
    <w:rsid w:val="009B141E"/>
    <w:rsid w:val="009F54E7"/>
    <w:rsid w:val="00A545B9"/>
    <w:rsid w:val="00A86ECD"/>
    <w:rsid w:val="00AA192B"/>
    <w:rsid w:val="00AD4B65"/>
    <w:rsid w:val="00C73580"/>
    <w:rsid w:val="00D1558F"/>
    <w:rsid w:val="00D677B7"/>
    <w:rsid w:val="00DB76C9"/>
    <w:rsid w:val="00DF1474"/>
    <w:rsid w:val="00E61EAF"/>
    <w:rsid w:val="00E91D53"/>
    <w:rsid w:val="00F66B50"/>
    <w:rsid w:val="00F67A1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12676-B5EC-4843-A9B8-4A947894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8A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558F"/>
    <w:pPr>
      <w:keepNext/>
      <w:keepLines/>
      <w:widowControl w:val="0"/>
      <w:suppressAutoHyphens/>
      <w:autoSpaceDN w:val="0"/>
      <w:spacing w:before="40" w:line="276" w:lineRule="auto"/>
      <w:outlineLvl w:val="3"/>
    </w:pPr>
    <w:rPr>
      <w:rFonts w:ascii="Calibri Light" w:eastAsia="Times New Roman" w:hAnsi="Calibri Light" w:cs="Times New Roman"/>
      <w:i/>
      <w:iCs/>
      <w:color w:val="2E74B5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48A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D1558F"/>
    <w:rPr>
      <w:rFonts w:ascii="Calibri Light" w:eastAsia="Times New Roman" w:hAnsi="Calibri Light" w:cs="Times New Roman"/>
      <w:i/>
      <w:iCs/>
      <w:color w:val="2E74B5"/>
      <w:kern w:val="3"/>
    </w:rPr>
  </w:style>
  <w:style w:type="paragraph" w:customStyle="1" w:styleId="Standard">
    <w:name w:val="Standard"/>
    <w:rsid w:val="00D155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4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4088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cp:keywords/>
  <dc:description/>
  <cp:lastModifiedBy>Kamil Sołtys</cp:lastModifiedBy>
  <cp:revision>9</cp:revision>
  <cp:lastPrinted>2020-09-08T19:59:00Z</cp:lastPrinted>
  <dcterms:created xsi:type="dcterms:W3CDTF">2020-09-08T19:36:00Z</dcterms:created>
  <dcterms:modified xsi:type="dcterms:W3CDTF">2020-09-08T20:24:00Z</dcterms:modified>
</cp:coreProperties>
</file>